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04F" w:rsidRDefault="0014204F">
      <w:pPr>
        <w:spacing w:after="0" w:line="240" w:lineRule="auto"/>
        <w:ind w:left="6381" w:firstLine="709"/>
        <w:rPr>
          <w:rFonts w:ascii="Times New Roman" w:eastAsia="Times New Roman" w:hAnsi="Times New Roman" w:cs="Times New Roman"/>
          <w:sz w:val="24"/>
        </w:rPr>
      </w:pPr>
    </w:p>
    <w:p w:rsidR="000400AE" w:rsidRDefault="00B666F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939790" cy="8166241"/>
            <wp:effectExtent l="19050" t="0" r="3810" b="0"/>
            <wp:docPr id="1" name="Рисунок 1" descr="D:\save\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ve\Desktop\1 001.jpg"/>
                    <pic:cNvPicPr>
                      <a:picLocks noChangeAspect="1" noChangeArrowheads="1"/>
                    </pic:cNvPicPr>
                  </pic:nvPicPr>
                  <pic:blipFill>
                    <a:blip r:embed="rId7"/>
                    <a:srcRect/>
                    <a:stretch>
                      <a:fillRect/>
                    </a:stretch>
                  </pic:blipFill>
                  <pic:spPr bwMode="auto">
                    <a:xfrm>
                      <a:off x="0" y="0"/>
                      <a:ext cx="5939790" cy="8166241"/>
                    </a:xfrm>
                    <a:prstGeom prst="rect">
                      <a:avLst/>
                    </a:prstGeom>
                    <a:noFill/>
                    <a:ln w="9525">
                      <a:noFill/>
                      <a:miter lim="800000"/>
                      <a:headEnd/>
                      <a:tailEnd/>
                    </a:ln>
                  </pic:spPr>
                </pic:pic>
              </a:graphicData>
            </a:graphic>
          </wp:inline>
        </w:drawing>
      </w:r>
    </w:p>
    <w:p w:rsidR="00B666FD" w:rsidRDefault="00B666FD">
      <w:pPr>
        <w:spacing w:after="0" w:line="240" w:lineRule="auto"/>
        <w:jc w:val="center"/>
        <w:rPr>
          <w:rFonts w:ascii="Times New Roman" w:eastAsia="Times New Roman" w:hAnsi="Times New Roman" w:cs="Times New Roman"/>
          <w:b/>
          <w:sz w:val="24"/>
        </w:rPr>
      </w:pPr>
    </w:p>
    <w:p w:rsidR="00661172" w:rsidRDefault="00661172" w:rsidP="005347DB">
      <w:pPr>
        <w:spacing w:after="0" w:line="240" w:lineRule="auto"/>
        <w:rPr>
          <w:rFonts w:ascii="Times New Roman" w:eastAsia="Times New Roman" w:hAnsi="Times New Roman" w:cs="Times New Roman"/>
          <w:sz w:val="24"/>
        </w:rPr>
      </w:pPr>
    </w:p>
    <w:p w:rsidR="00B666FD" w:rsidRDefault="00B666FD" w:rsidP="005347DB">
      <w:pPr>
        <w:spacing w:after="0" w:line="240" w:lineRule="auto"/>
        <w:rPr>
          <w:rFonts w:ascii="Times New Roman" w:eastAsia="Times New Roman" w:hAnsi="Times New Roman" w:cs="Times New Roman"/>
          <w:sz w:val="24"/>
        </w:rPr>
      </w:pPr>
    </w:p>
    <w:p w:rsidR="00B666FD" w:rsidRDefault="00B666FD" w:rsidP="005347DB">
      <w:pPr>
        <w:spacing w:after="0" w:line="240" w:lineRule="auto"/>
        <w:rPr>
          <w:rFonts w:ascii="Times New Roman" w:eastAsia="Times New Roman" w:hAnsi="Times New Roman" w:cs="Times New Roman"/>
          <w:sz w:val="24"/>
        </w:rPr>
      </w:pPr>
    </w:p>
    <w:p w:rsidR="00B666FD" w:rsidRDefault="00B666FD" w:rsidP="005347DB">
      <w:pPr>
        <w:spacing w:after="0" w:line="240" w:lineRule="auto"/>
        <w:rPr>
          <w:rFonts w:ascii="Times New Roman" w:eastAsia="Times New Roman" w:hAnsi="Times New Roman" w:cs="Times New Roman"/>
          <w:sz w:val="24"/>
        </w:rPr>
      </w:pPr>
    </w:p>
    <w:p w:rsidR="00973D13" w:rsidRPr="00661172" w:rsidRDefault="00973D13" w:rsidP="00973D13">
      <w:pPr>
        <w:spacing w:after="0" w:line="240" w:lineRule="auto"/>
        <w:jc w:val="center"/>
        <w:rPr>
          <w:rFonts w:ascii="Times New Roman" w:eastAsia="Times New Roman" w:hAnsi="Times New Roman" w:cs="Times New Roman"/>
          <w:b/>
          <w:sz w:val="24"/>
        </w:rPr>
      </w:pPr>
      <w:r w:rsidRPr="00661172">
        <w:rPr>
          <w:rFonts w:ascii="Times New Roman" w:eastAsia="Times New Roman" w:hAnsi="Times New Roman" w:cs="Times New Roman"/>
          <w:b/>
          <w:sz w:val="24"/>
        </w:rPr>
        <w:lastRenderedPageBreak/>
        <w:t>ОГЛАВЛЕНИЕ</w:t>
      </w:r>
    </w:p>
    <w:p w:rsidR="00973D13" w:rsidRDefault="008D7F0E" w:rsidP="00973D1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ab/>
      </w:r>
    </w:p>
    <w:tbl>
      <w:tblPr>
        <w:tblStyle w:val="a3"/>
        <w:tblW w:w="0" w:type="auto"/>
        <w:tblLook w:val="04A0"/>
      </w:tblPr>
      <w:tblGrid>
        <w:gridCol w:w="675"/>
        <w:gridCol w:w="7371"/>
        <w:gridCol w:w="1524"/>
      </w:tblGrid>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1</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ОБЩИЕ ПОЛОЖЕНИЯ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Стр.3</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2</w:t>
            </w:r>
          </w:p>
        </w:tc>
        <w:tc>
          <w:tcPr>
            <w:tcW w:w="7371" w:type="dxa"/>
          </w:tcPr>
          <w:p w:rsidR="00E95F1F" w:rsidRDefault="00E95F1F" w:rsidP="00E95F1F">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ТРУДОВОЙ ДОГОВОР. ГАРАНТИИ ПРИ ЗАКЛЮЧЕНИИ, ИЗМЕНЕНИИ И  РАСТОРЖЕНИИ ТРУДОВОГО ДОГОВОРА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Стр.6</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3</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caps/>
                <w:sz w:val="24"/>
              </w:rPr>
              <w:t xml:space="preserve">рабочее время и время отдыха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Стр.11</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4</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caps/>
                <w:sz w:val="24"/>
              </w:rPr>
              <w:t xml:space="preserve">Оплата и нормирование труд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Стр.17</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5</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caps/>
                <w:sz w:val="24"/>
              </w:rPr>
              <w:t xml:space="preserve">Социальные гарантии и меры социальной поддержки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Стр.20</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6</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caps/>
                <w:sz w:val="24"/>
              </w:rPr>
              <w:t xml:space="preserve">Охрана труда и здоровья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Стр.23</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7</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ПОДДЕРЖКА МОЛОДЫХ ПЕДАГОГОВ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Стр.27</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8</w:t>
            </w:r>
          </w:p>
        </w:tc>
        <w:tc>
          <w:tcPr>
            <w:tcW w:w="7371" w:type="dxa"/>
          </w:tcPr>
          <w:p w:rsidR="00E95F1F" w:rsidRDefault="00E95F1F" w:rsidP="00E95F1F">
            <w:pPr>
              <w:jc w:val="both"/>
              <w:rPr>
                <w:rFonts w:ascii="Times New Roman" w:eastAsia="Times New Roman" w:hAnsi="Times New Roman" w:cs="Times New Roman"/>
                <w:sz w:val="24"/>
              </w:rPr>
            </w:pPr>
            <w:r>
              <w:rPr>
                <w:rFonts w:ascii="Times New Roman" w:eastAsia="Times New Roman" w:hAnsi="Times New Roman" w:cs="Times New Roman"/>
                <w:sz w:val="24"/>
              </w:rPr>
              <w:t>ДОПОЛНИТЕЛЬНОЕ ПРОФЕССИОНАЛЬНОЕ ОБРАЗОВАНИЕ</w:t>
            </w:r>
          </w:p>
          <w:p w:rsidR="00E95F1F" w:rsidRDefault="00E95F1F" w:rsidP="00E95F1F">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РАБОТНИКОВ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Стр.28</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9</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ПЕНСИОННОЕ ОБЕСПЕЧЕНИЕ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Стр.29</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10</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СОЦИАЛЬНОЕ ПАРТНЁРСТВО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Стр.30</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11</w:t>
            </w:r>
          </w:p>
        </w:tc>
        <w:tc>
          <w:tcPr>
            <w:tcW w:w="7371"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ГАРАНТИИ ПРОФСОЮЗНОЙ ДЕЯТЕЛЬНОСТИ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Стр.34</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12</w:t>
            </w:r>
          </w:p>
        </w:tc>
        <w:tc>
          <w:tcPr>
            <w:tcW w:w="7371" w:type="dxa"/>
          </w:tcPr>
          <w:p w:rsidR="00E95F1F" w:rsidRDefault="00E95F1F" w:rsidP="00E95F1F">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КОНТРОЛЬ  ЗА  ВЫПОЛНЕНИЕМ КОЛЛЕКТИВНОГО ДОГОВОРА.</w:t>
            </w:r>
          </w:p>
          <w:p w:rsidR="00E95F1F" w:rsidRDefault="00E95F1F" w:rsidP="00E95F1F">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ОТВЕТСТВЕННОСТЬ СТОРОН КОЛЛЕКТИВНОГО ДОГОВОРА                         </w:t>
            </w: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Стр.36</w:t>
            </w:r>
          </w:p>
        </w:tc>
      </w:tr>
      <w:tr w:rsidR="00E95F1F" w:rsidTr="00BC61F8">
        <w:tc>
          <w:tcPr>
            <w:tcW w:w="675" w:type="dxa"/>
          </w:tcPr>
          <w:p w:rsidR="00E95F1F" w:rsidRDefault="00E95F1F" w:rsidP="00973D13">
            <w:pPr>
              <w:jc w:val="both"/>
              <w:rPr>
                <w:rFonts w:ascii="Times New Roman" w:eastAsia="Times New Roman" w:hAnsi="Times New Roman" w:cs="Times New Roman"/>
                <w:sz w:val="24"/>
              </w:rPr>
            </w:pPr>
            <w:r>
              <w:rPr>
                <w:rFonts w:ascii="Times New Roman" w:eastAsia="Times New Roman" w:hAnsi="Times New Roman" w:cs="Times New Roman"/>
                <w:sz w:val="24"/>
              </w:rPr>
              <w:t>13</w:t>
            </w:r>
          </w:p>
        </w:tc>
        <w:tc>
          <w:tcPr>
            <w:tcW w:w="7371" w:type="dxa"/>
          </w:tcPr>
          <w:p w:rsidR="00E95F1F" w:rsidRDefault="00E95F1F" w:rsidP="00E95F1F">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ЗАКЛЮЧИТЕЛЬНЫЕ ПОЛОЖЕНИЯ                                                                      </w:t>
            </w:r>
          </w:p>
          <w:p w:rsidR="00E95F1F" w:rsidRDefault="00E95F1F" w:rsidP="00E95F1F">
            <w:pPr>
              <w:ind w:firstLine="709"/>
              <w:jc w:val="both"/>
              <w:rPr>
                <w:rFonts w:ascii="Times New Roman" w:eastAsia="Times New Roman" w:hAnsi="Times New Roman" w:cs="Times New Roman"/>
                <w:sz w:val="28"/>
              </w:rPr>
            </w:pPr>
          </w:p>
          <w:p w:rsidR="00E95F1F" w:rsidRDefault="00E95F1F" w:rsidP="00973D13">
            <w:pPr>
              <w:jc w:val="both"/>
              <w:rPr>
                <w:rFonts w:ascii="Times New Roman" w:eastAsia="Times New Roman" w:hAnsi="Times New Roman" w:cs="Times New Roman"/>
                <w:sz w:val="24"/>
              </w:rPr>
            </w:pPr>
          </w:p>
        </w:tc>
        <w:tc>
          <w:tcPr>
            <w:tcW w:w="1524" w:type="dxa"/>
          </w:tcPr>
          <w:p w:rsidR="00E95F1F" w:rsidRDefault="00BC61F8" w:rsidP="00973D13">
            <w:pPr>
              <w:jc w:val="both"/>
              <w:rPr>
                <w:rFonts w:ascii="Times New Roman" w:eastAsia="Times New Roman" w:hAnsi="Times New Roman" w:cs="Times New Roman"/>
                <w:sz w:val="24"/>
              </w:rPr>
            </w:pPr>
            <w:r>
              <w:rPr>
                <w:rFonts w:ascii="Times New Roman" w:eastAsia="Times New Roman" w:hAnsi="Times New Roman" w:cs="Times New Roman"/>
                <w:sz w:val="24"/>
              </w:rPr>
              <w:t>Стр.37</w:t>
            </w:r>
          </w:p>
        </w:tc>
      </w:tr>
    </w:tbl>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pPr>
        <w:spacing w:after="0" w:line="240" w:lineRule="auto"/>
        <w:ind w:hanging="142"/>
        <w:jc w:val="center"/>
        <w:rPr>
          <w:rFonts w:ascii="Times New Roman" w:eastAsia="Times New Roman" w:hAnsi="Times New Roman" w:cs="Times New Roman"/>
          <w:b/>
          <w:sz w:val="24"/>
        </w:rPr>
      </w:pPr>
    </w:p>
    <w:p w:rsidR="00973D13" w:rsidRDefault="00973D13" w:rsidP="00CB6ED0">
      <w:pPr>
        <w:spacing w:after="0" w:line="240" w:lineRule="auto"/>
        <w:rPr>
          <w:rFonts w:ascii="Times New Roman" w:eastAsia="Times New Roman" w:hAnsi="Times New Roman" w:cs="Times New Roman"/>
          <w:b/>
          <w:sz w:val="24"/>
        </w:rPr>
      </w:pPr>
    </w:p>
    <w:p w:rsidR="00B666FD" w:rsidRDefault="00B666FD" w:rsidP="00CB6ED0">
      <w:pPr>
        <w:spacing w:after="0" w:line="240" w:lineRule="auto"/>
        <w:rPr>
          <w:rFonts w:ascii="Times New Roman" w:eastAsia="Times New Roman" w:hAnsi="Times New Roman" w:cs="Times New Roman"/>
          <w:b/>
          <w:sz w:val="24"/>
        </w:rPr>
      </w:pPr>
    </w:p>
    <w:p w:rsidR="00B666FD" w:rsidRDefault="00B666FD" w:rsidP="00CB6ED0">
      <w:pPr>
        <w:spacing w:after="0" w:line="240" w:lineRule="auto"/>
        <w:rPr>
          <w:rFonts w:ascii="Times New Roman" w:eastAsia="Times New Roman" w:hAnsi="Times New Roman" w:cs="Times New Roman"/>
          <w:b/>
          <w:sz w:val="24"/>
        </w:rPr>
      </w:pPr>
    </w:p>
    <w:p w:rsidR="00CB6ED0" w:rsidRDefault="00CB6ED0" w:rsidP="00CB6ED0">
      <w:pPr>
        <w:spacing w:after="0" w:line="240" w:lineRule="auto"/>
        <w:rPr>
          <w:rFonts w:ascii="Times New Roman" w:eastAsia="Times New Roman" w:hAnsi="Times New Roman" w:cs="Times New Roman"/>
          <w:b/>
          <w:sz w:val="24"/>
        </w:rPr>
      </w:pPr>
    </w:p>
    <w:p w:rsidR="00636E5A" w:rsidRDefault="00636E5A" w:rsidP="00636E5A">
      <w:pPr>
        <w:spacing w:after="0" w:line="240" w:lineRule="auto"/>
        <w:rPr>
          <w:rFonts w:ascii="Times New Roman" w:eastAsia="Times New Roman" w:hAnsi="Times New Roman" w:cs="Times New Roman"/>
          <w:b/>
          <w:sz w:val="24"/>
        </w:rPr>
      </w:pPr>
    </w:p>
    <w:p w:rsidR="0014204F" w:rsidRPr="00CB6ED0" w:rsidRDefault="00721877" w:rsidP="00636E5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I. ОБЩИЕ </w:t>
      </w:r>
      <w:r w:rsidR="00CB6ED0">
        <w:rPr>
          <w:rFonts w:ascii="Times New Roman" w:eastAsia="Times New Roman" w:hAnsi="Times New Roman" w:cs="Times New Roman"/>
          <w:b/>
          <w:sz w:val="24"/>
        </w:rPr>
        <w:t>ПОЛОЖЕНИЯ</w:t>
      </w:r>
    </w:p>
    <w:p w:rsidR="00452F59" w:rsidRPr="00636E5A" w:rsidRDefault="00721877" w:rsidP="00CB6ED0">
      <w:pPr>
        <w:shd w:val="clear" w:color="auto" w:fill="FFFFFF"/>
        <w:spacing w:after="0"/>
        <w:ind w:right="516"/>
        <w:jc w:val="both"/>
        <w:rPr>
          <w:rFonts w:ascii="Times New Roman" w:eastAsia="Times New Roman" w:hAnsi="Times New Roman" w:cs="Times New Roman"/>
          <w:bCs/>
          <w:color w:val="323232"/>
          <w:spacing w:val="-1"/>
          <w:sz w:val="24"/>
          <w:szCs w:val="24"/>
        </w:rPr>
      </w:pPr>
      <w:r w:rsidRPr="00B75E40">
        <w:rPr>
          <w:rFonts w:ascii="Times New Roman" w:eastAsia="Times New Roman" w:hAnsi="Times New Roman" w:cs="Times New Roman"/>
          <w:sz w:val="24"/>
          <w:szCs w:val="24"/>
        </w:rPr>
        <w:t>1.1.</w:t>
      </w:r>
      <w:r w:rsidRPr="00B75E40">
        <w:rPr>
          <w:rFonts w:ascii="Times New Roman" w:eastAsia="Times New Roman" w:hAnsi="Times New Roman" w:cs="Times New Roman"/>
          <w:color w:val="000000"/>
          <w:sz w:val="24"/>
          <w:szCs w:val="24"/>
        </w:rPr>
        <w:t> </w:t>
      </w:r>
      <w:r w:rsidRPr="00636E5A">
        <w:rPr>
          <w:rFonts w:ascii="Times New Roman" w:eastAsia="Times New Roman" w:hAnsi="Times New Roman" w:cs="Times New Roman"/>
          <w:sz w:val="24"/>
          <w:szCs w:val="24"/>
        </w:rPr>
        <w:t>Настоящи</w:t>
      </w:r>
      <w:r w:rsidR="00581A6F">
        <w:rPr>
          <w:rFonts w:ascii="Times New Roman" w:eastAsia="Times New Roman" w:hAnsi="Times New Roman" w:cs="Times New Roman"/>
          <w:sz w:val="24"/>
          <w:szCs w:val="24"/>
        </w:rPr>
        <w:t xml:space="preserve">й коллективный договор заключён </w:t>
      </w:r>
      <w:r w:rsidRPr="00636E5A">
        <w:rPr>
          <w:rFonts w:ascii="Times New Roman" w:eastAsia="Times New Roman" w:hAnsi="Times New Roman" w:cs="Times New Roman"/>
          <w:sz w:val="24"/>
          <w:szCs w:val="24"/>
        </w:rPr>
        <w:t xml:space="preserve">между работодателем </w:t>
      </w:r>
      <w:r w:rsidR="00636E5A" w:rsidRPr="00636E5A">
        <w:rPr>
          <w:rFonts w:ascii="Times New Roman" w:eastAsia="Times New Roman" w:hAnsi="Times New Roman" w:cs="Times New Roman"/>
          <w:sz w:val="24"/>
          <w:szCs w:val="24"/>
        </w:rPr>
        <w:t xml:space="preserve"> </w:t>
      </w:r>
      <w:r w:rsidRPr="00636E5A">
        <w:rPr>
          <w:rFonts w:ascii="Times New Roman" w:eastAsia="Times New Roman" w:hAnsi="Times New Roman" w:cs="Times New Roman"/>
          <w:sz w:val="24"/>
          <w:szCs w:val="24"/>
        </w:rPr>
        <w:t xml:space="preserve">и работниками в лице их представителей и является правовым актом, регулирующим социально-трудовые отношения </w:t>
      </w:r>
      <w:r w:rsidRPr="00BF06D1">
        <w:rPr>
          <w:rFonts w:ascii="Times New Roman" w:eastAsia="Times New Roman" w:hAnsi="Times New Roman" w:cs="Times New Roman"/>
          <w:sz w:val="24"/>
          <w:szCs w:val="24"/>
        </w:rPr>
        <w:t>в</w:t>
      </w:r>
      <w:r w:rsidR="00BF06D1">
        <w:rPr>
          <w:rFonts w:ascii="Times New Roman" w:hAnsi="Times New Roman" w:cs="Times New Roman"/>
          <w:bCs/>
          <w:sz w:val="24"/>
          <w:szCs w:val="24"/>
        </w:rPr>
        <w:t xml:space="preserve"> </w:t>
      </w:r>
      <w:r w:rsidR="00636E5A" w:rsidRPr="00BF06D1">
        <w:rPr>
          <w:rFonts w:ascii="Times New Roman" w:eastAsia="Times New Roman" w:hAnsi="Times New Roman" w:cs="Times New Roman"/>
          <w:bCs/>
          <w:color w:val="323232"/>
          <w:spacing w:val="-1"/>
          <w:sz w:val="24"/>
          <w:szCs w:val="24"/>
        </w:rPr>
        <w:t>муниципальном</w:t>
      </w:r>
      <w:r w:rsidR="00636E5A" w:rsidRPr="00636E5A">
        <w:rPr>
          <w:rFonts w:ascii="Times New Roman" w:eastAsia="Times New Roman" w:hAnsi="Times New Roman" w:cs="Times New Roman"/>
          <w:bCs/>
          <w:color w:val="323232"/>
          <w:spacing w:val="-1"/>
          <w:sz w:val="24"/>
          <w:szCs w:val="24"/>
        </w:rPr>
        <w:t xml:space="preserve"> бюджетном общеобразовательном </w:t>
      </w:r>
      <w:r w:rsidR="00CB6ED0" w:rsidRPr="00636E5A">
        <w:rPr>
          <w:rFonts w:ascii="Times New Roman" w:eastAsia="Times New Roman" w:hAnsi="Times New Roman" w:cs="Times New Roman"/>
          <w:bCs/>
          <w:color w:val="323232"/>
          <w:spacing w:val="-1"/>
          <w:sz w:val="24"/>
          <w:szCs w:val="24"/>
        </w:rPr>
        <w:t xml:space="preserve"> </w:t>
      </w:r>
      <w:r w:rsidR="00636E5A" w:rsidRPr="00636E5A">
        <w:rPr>
          <w:rFonts w:ascii="Times New Roman" w:eastAsia="Times New Roman" w:hAnsi="Times New Roman" w:cs="Times New Roman"/>
          <w:bCs/>
          <w:color w:val="323232"/>
          <w:spacing w:val="-1"/>
          <w:sz w:val="24"/>
          <w:szCs w:val="24"/>
        </w:rPr>
        <w:t>учреждении</w:t>
      </w:r>
      <w:r w:rsidR="00CB6ED0" w:rsidRPr="00636E5A">
        <w:rPr>
          <w:rFonts w:ascii="Times New Roman" w:eastAsia="Times New Roman" w:hAnsi="Times New Roman" w:cs="Times New Roman"/>
          <w:bCs/>
          <w:color w:val="323232"/>
          <w:spacing w:val="-1"/>
          <w:sz w:val="24"/>
          <w:szCs w:val="24"/>
        </w:rPr>
        <w:t xml:space="preserve"> </w:t>
      </w:r>
      <w:r w:rsidR="00636E5A" w:rsidRPr="00636E5A">
        <w:rPr>
          <w:rFonts w:ascii="Times New Roman" w:eastAsia="Times New Roman" w:hAnsi="Times New Roman" w:cs="Times New Roman"/>
          <w:bCs/>
          <w:color w:val="323232"/>
          <w:spacing w:val="-1"/>
          <w:sz w:val="24"/>
          <w:szCs w:val="24"/>
        </w:rPr>
        <w:t xml:space="preserve">  «Урусовская основная общеобразовательная </w:t>
      </w:r>
      <w:r w:rsidR="00BF06D1">
        <w:rPr>
          <w:rFonts w:ascii="Times New Roman" w:eastAsia="Times New Roman" w:hAnsi="Times New Roman" w:cs="Times New Roman"/>
          <w:bCs/>
          <w:color w:val="323232"/>
          <w:spacing w:val="-1"/>
          <w:sz w:val="24"/>
          <w:szCs w:val="24"/>
        </w:rPr>
        <w:t xml:space="preserve"> </w:t>
      </w:r>
      <w:r w:rsidR="00636E5A" w:rsidRPr="00636E5A">
        <w:rPr>
          <w:rFonts w:ascii="Times New Roman" w:eastAsia="Times New Roman" w:hAnsi="Times New Roman" w:cs="Times New Roman"/>
          <w:bCs/>
          <w:color w:val="323232"/>
          <w:spacing w:val="-1"/>
          <w:sz w:val="24"/>
          <w:szCs w:val="24"/>
        </w:rPr>
        <w:t xml:space="preserve">школа </w:t>
      </w:r>
      <w:r w:rsidR="00BF06D1">
        <w:rPr>
          <w:rFonts w:ascii="Times New Roman" w:eastAsia="Times New Roman" w:hAnsi="Times New Roman" w:cs="Times New Roman"/>
          <w:bCs/>
          <w:color w:val="323232"/>
          <w:spacing w:val="-1"/>
          <w:sz w:val="24"/>
          <w:szCs w:val="24"/>
        </w:rPr>
        <w:t xml:space="preserve"> имени Рафката </w:t>
      </w:r>
      <w:r w:rsidR="00CB6ED0" w:rsidRPr="00636E5A">
        <w:rPr>
          <w:rFonts w:ascii="Times New Roman" w:eastAsia="Times New Roman" w:hAnsi="Times New Roman" w:cs="Times New Roman"/>
          <w:bCs/>
          <w:color w:val="323232"/>
          <w:spacing w:val="-1"/>
          <w:sz w:val="24"/>
          <w:szCs w:val="24"/>
        </w:rPr>
        <w:t>Закирова» Мензелинского муниципального района РТ, филиал</w:t>
      </w:r>
      <w:r w:rsidR="00BF06D1">
        <w:rPr>
          <w:rFonts w:ascii="Times New Roman" w:eastAsia="Times New Roman" w:hAnsi="Times New Roman" w:cs="Times New Roman"/>
          <w:bCs/>
          <w:color w:val="323232"/>
          <w:spacing w:val="-1"/>
          <w:sz w:val="24"/>
          <w:szCs w:val="24"/>
        </w:rPr>
        <w:t>е</w:t>
      </w:r>
      <w:r w:rsidR="00CB6ED0" w:rsidRPr="00636E5A">
        <w:rPr>
          <w:rFonts w:ascii="Times New Roman" w:eastAsia="Times New Roman" w:hAnsi="Times New Roman" w:cs="Times New Roman"/>
          <w:bCs/>
          <w:color w:val="323232"/>
          <w:spacing w:val="-1"/>
          <w:sz w:val="24"/>
          <w:szCs w:val="24"/>
        </w:rPr>
        <w:t xml:space="preserve">  муниципального бюджетного о</w:t>
      </w:r>
      <w:r w:rsidR="007916C2">
        <w:rPr>
          <w:rFonts w:ascii="Times New Roman" w:eastAsia="Times New Roman" w:hAnsi="Times New Roman" w:cs="Times New Roman"/>
          <w:bCs/>
          <w:color w:val="323232"/>
          <w:spacing w:val="-1"/>
          <w:sz w:val="24"/>
          <w:szCs w:val="24"/>
        </w:rPr>
        <w:t xml:space="preserve">бщеобразовательного учреждения </w:t>
      </w:r>
      <w:r w:rsidR="00CB6ED0" w:rsidRPr="00636E5A">
        <w:rPr>
          <w:rFonts w:ascii="Times New Roman" w:eastAsia="Times New Roman" w:hAnsi="Times New Roman" w:cs="Times New Roman"/>
          <w:bCs/>
          <w:color w:val="323232"/>
          <w:spacing w:val="-1"/>
          <w:sz w:val="24"/>
          <w:szCs w:val="24"/>
        </w:rPr>
        <w:t>«</w:t>
      </w:r>
      <w:r w:rsidR="00636E5A" w:rsidRPr="00636E5A">
        <w:rPr>
          <w:rFonts w:ascii="Times New Roman" w:eastAsia="Times New Roman" w:hAnsi="Times New Roman" w:cs="Times New Roman"/>
          <w:bCs/>
          <w:color w:val="323232"/>
          <w:spacing w:val="-1"/>
          <w:sz w:val="24"/>
          <w:szCs w:val="24"/>
        </w:rPr>
        <w:t>Урусовская основная общеобразовательная школа</w:t>
      </w:r>
      <w:r w:rsidR="00BF06D1">
        <w:rPr>
          <w:rFonts w:ascii="Times New Roman" w:eastAsia="Times New Roman" w:hAnsi="Times New Roman" w:cs="Times New Roman"/>
          <w:bCs/>
          <w:color w:val="323232"/>
          <w:spacing w:val="-1"/>
          <w:sz w:val="24"/>
          <w:szCs w:val="24"/>
        </w:rPr>
        <w:t xml:space="preserve"> имени Рафката </w:t>
      </w:r>
      <w:r w:rsidR="00CB6ED0" w:rsidRPr="00636E5A">
        <w:rPr>
          <w:rFonts w:ascii="Times New Roman" w:eastAsia="Times New Roman" w:hAnsi="Times New Roman" w:cs="Times New Roman"/>
          <w:bCs/>
          <w:color w:val="323232"/>
          <w:spacing w:val="-1"/>
          <w:sz w:val="24"/>
          <w:szCs w:val="24"/>
        </w:rPr>
        <w:t>Закирова»</w:t>
      </w:r>
      <w:r w:rsidR="007916C2">
        <w:rPr>
          <w:rFonts w:ascii="Times New Roman" w:eastAsia="Times New Roman" w:hAnsi="Times New Roman" w:cs="Times New Roman"/>
          <w:bCs/>
          <w:color w:val="323232"/>
          <w:spacing w:val="-1"/>
          <w:sz w:val="24"/>
          <w:szCs w:val="24"/>
        </w:rPr>
        <w:t xml:space="preserve"> </w:t>
      </w:r>
      <w:r w:rsidR="00CB6ED0" w:rsidRPr="00636E5A">
        <w:rPr>
          <w:rFonts w:ascii="Times New Roman" w:eastAsia="Times New Roman" w:hAnsi="Times New Roman" w:cs="Times New Roman"/>
          <w:bCs/>
          <w:color w:val="323232"/>
          <w:spacing w:val="-1"/>
          <w:sz w:val="24"/>
          <w:szCs w:val="24"/>
        </w:rPr>
        <w:t xml:space="preserve"> - «Деуковская начальная образовательная школа» Мензелинского муниципального района РТ</w:t>
      </w:r>
      <w:r w:rsidR="00636E5A" w:rsidRPr="00636E5A">
        <w:rPr>
          <w:rFonts w:ascii="Times New Roman" w:eastAsia="Times New Roman" w:hAnsi="Times New Roman" w:cs="Times New Roman"/>
          <w:bCs/>
          <w:color w:val="323232"/>
          <w:spacing w:val="-1"/>
          <w:sz w:val="24"/>
          <w:szCs w:val="24"/>
        </w:rPr>
        <w:t>, филиал</w:t>
      </w:r>
      <w:r w:rsidR="00BF06D1">
        <w:rPr>
          <w:rFonts w:ascii="Times New Roman" w:eastAsia="Times New Roman" w:hAnsi="Times New Roman" w:cs="Times New Roman"/>
          <w:bCs/>
          <w:color w:val="323232"/>
          <w:spacing w:val="-1"/>
          <w:sz w:val="24"/>
          <w:szCs w:val="24"/>
        </w:rPr>
        <w:t>е</w:t>
      </w:r>
      <w:r w:rsidR="00636E5A" w:rsidRPr="00636E5A">
        <w:rPr>
          <w:rFonts w:ascii="Times New Roman" w:eastAsia="Times New Roman" w:hAnsi="Times New Roman" w:cs="Times New Roman"/>
          <w:bCs/>
          <w:color w:val="323232"/>
          <w:spacing w:val="-1"/>
          <w:sz w:val="24"/>
          <w:szCs w:val="24"/>
        </w:rPr>
        <w:t xml:space="preserve"> </w:t>
      </w:r>
      <w:r w:rsidR="00CB6ED0" w:rsidRPr="00636E5A">
        <w:rPr>
          <w:rFonts w:ascii="Times New Roman" w:eastAsia="Times New Roman" w:hAnsi="Times New Roman" w:cs="Times New Roman"/>
          <w:bCs/>
          <w:color w:val="323232"/>
          <w:spacing w:val="-1"/>
          <w:sz w:val="24"/>
          <w:szCs w:val="24"/>
        </w:rPr>
        <w:t xml:space="preserve"> муниципального бюджетного дошкольного общеобразовательного учреждения  Верхнетакерменский  детский сад «Шатлык» - Урусовский детский сад «Карлыгач» Мензелинского муниципального района РТ, Деуковский детский сад «Ляйсан» Мензелинского муниципального района РТ, Тулубаевский детский сад «Каенкай» Мензелинского муниципального района РТ и первичной профсоюзной организации муниципального бюджетного общеобразовательного </w:t>
      </w:r>
      <w:r w:rsidR="00636E5A">
        <w:rPr>
          <w:rFonts w:ascii="Times New Roman" w:eastAsia="Times New Roman" w:hAnsi="Times New Roman" w:cs="Times New Roman"/>
          <w:bCs/>
          <w:color w:val="323232"/>
          <w:spacing w:val="-1"/>
          <w:sz w:val="24"/>
          <w:szCs w:val="24"/>
        </w:rPr>
        <w:t>учреждения  «Урусовская основная общеобразовательная школа</w:t>
      </w:r>
      <w:r w:rsidR="00CB6ED0" w:rsidRPr="00636E5A">
        <w:rPr>
          <w:rFonts w:ascii="Times New Roman" w:eastAsia="Times New Roman" w:hAnsi="Times New Roman" w:cs="Times New Roman"/>
          <w:bCs/>
          <w:color w:val="323232"/>
          <w:spacing w:val="-1"/>
          <w:sz w:val="24"/>
          <w:szCs w:val="24"/>
        </w:rPr>
        <w:t xml:space="preserve"> имени </w:t>
      </w:r>
      <w:r w:rsidR="00BF06D1">
        <w:rPr>
          <w:rFonts w:ascii="Times New Roman" w:eastAsia="Times New Roman" w:hAnsi="Times New Roman" w:cs="Times New Roman"/>
          <w:bCs/>
          <w:color w:val="323232"/>
          <w:spacing w:val="-1"/>
          <w:sz w:val="24"/>
          <w:szCs w:val="24"/>
        </w:rPr>
        <w:t xml:space="preserve">Рафката </w:t>
      </w:r>
      <w:r w:rsidR="00CB6ED0" w:rsidRPr="00636E5A">
        <w:rPr>
          <w:rFonts w:ascii="Times New Roman" w:eastAsia="Times New Roman" w:hAnsi="Times New Roman" w:cs="Times New Roman"/>
          <w:bCs/>
          <w:color w:val="323232"/>
          <w:spacing w:val="-1"/>
          <w:sz w:val="24"/>
          <w:szCs w:val="24"/>
        </w:rPr>
        <w:t>Закирова»</w:t>
      </w:r>
    </w:p>
    <w:p w:rsidR="0014204F" w:rsidRPr="00B75E40" w:rsidRDefault="00721877" w:rsidP="00452F59">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i/>
          <w:sz w:val="24"/>
          <w:szCs w:val="24"/>
        </w:rPr>
        <w:t>(наименование образовательной организации)</w:t>
      </w:r>
    </w:p>
    <w:p w:rsidR="0014204F" w:rsidRPr="00B75E40" w:rsidRDefault="00721877" w:rsidP="00D7389A">
      <w:pPr>
        <w:spacing w:after="0" w:line="240" w:lineRule="auto"/>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Основой для заключения коллективного договора являются: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Конституция Российской Федерации;</w:t>
      </w:r>
    </w:p>
    <w:p w:rsidR="0014204F" w:rsidRPr="00B75E40" w:rsidRDefault="00D7389A">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Н</w:t>
      </w:r>
      <w:r w:rsidR="00721877" w:rsidRPr="00B75E40">
        <w:rPr>
          <w:rFonts w:ascii="Times New Roman" w:eastAsia="Times New Roman" w:hAnsi="Times New Roman" w:cs="Times New Roman"/>
          <w:sz w:val="24"/>
          <w:szCs w:val="24"/>
        </w:rPr>
        <w:t>ормы международного права и международные договоры Российской Федерации(если они не противоречат Конституции Российской Федерации);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Трудовой кодекс Российской Федерации (далее –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Федеральный закон от 12 января 1996 г. № 10-ФЗ «О профессиональных союзах, их правах и гарантиях деятельности»;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Федеральный закон от 29 декабря 2012 г. № 273-ФЗ «Об образовании в Российской Федерации» (далее – Федеральный закон № 273-ФЗ);</w:t>
      </w:r>
    </w:p>
    <w:p w:rsidR="0014204F" w:rsidRPr="00B75E40" w:rsidRDefault="00721877">
      <w:pPr>
        <w:spacing w:after="0" w:line="240" w:lineRule="auto"/>
        <w:ind w:firstLine="567"/>
        <w:jc w:val="both"/>
        <w:rPr>
          <w:rFonts w:ascii="Times New Roman" w:eastAsia="Times New Roman" w:hAnsi="Times New Roman" w:cs="Times New Roman"/>
          <w:sz w:val="24"/>
          <w:szCs w:val="24"/>
        </w:rPr>
      </w:pPr>
      <w:r w:rsidRPr="00B75E40">
        <w:rPr>
          <w:rFonts w:ascii="Times New Roman" w:eastAsia="Times New Roman" w:hAnsi="Times New Roman" w:cs="Times New Roman"/>
          <w:color w:val="22272F"/>
          <w:sz w:val="24"/>
          <w:szCs w:val="24"/>
          <w:shd w:val="clear" w:color="auto" w:fill="FFFFFF"/>
        </w:rPr>
        <w:t>Закон Республики Татарстан от 18 января 1995 г. № 2303-XII «О профессиональных союзах»;</w:t>
      </w:r>
    </w:p>
    <w:p w:rsidR="0014204F" w:rsidRPr="00B75E40" w:rsidRDefault="00721877">
      <w:pPr>
        <w:spacing w:after="0" w:line="240" w:lineRule="auto"/>
        <w:ind w:firstLine="567"/>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14204F" w:rsidRPr="00B75E40" w:rsidRDefault="00721877">
      <w:pPr>
        <w:spacing w:after="0" w:line="240" w:lineRule="auto"/>
        <w:ind w:firstLine="567"/>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14204F" w:rsidRPr="00B75E40" w:rsidRDefault="00721877">
      <w:pPr>
        <w:tabs>
          <w:tab w:val="left" w:pos="34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Отраслевое соглашение по организациям, находящимся в ведении Министерства просвещения Российской Федерации на 2021-2023гг.;</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14204F" w:rsidRPr="00B75E40" w:rsidRDefault="00721877">
      <w:pPr>
        <w:tabs>
          <w:tab w:val="left" w:pos="720"/>
          <w:tab w:val="left" w:pos="1022"/>
        </w:tabs>
        <w:spacing w:after="0" w:line="240" w:lineRule="auto"/>
        <w:jc w:val="both"/>
        <w:rPr>
          <w:rFonts w:ascii="Times New Roman" w:eastAsia="Times New Roman" w:hAnsi="Times New Roman" w:cs="Times New Roman"/>
          <w:color w:val="000000"/>
          <w:sz w:val="24"/>
          <w:szCs w:val="24"/>
          <w:shd w:val="clear" w:color="auto" w:fill="FFFFFF"/>
        </w:rPr>
      </w:pPr>
      <w:r w:rsidRPr="00B75E40">
        <w:rPr>
          <w:rFonts w:ascii="Times New Roman" w:eastAsia="Times New Roman" w:hAnsi="Times New Roman" w:cs="Times New Roman"/>
          <w:color w:val="000000"/>
          <w:sz w:val="24"/>
          <w:szCs w:val="24"/>
          <w:shd w:val="clear" w:color="auto" w:fill="FFFFFF"/>
        </w:rPr>
        <w:tab/>
        <w:t xml:space="preserve">Территориальное соглашение между МКУ «Отдел образования» Мензелинского муниципального района Республики Татарстан и Мензелинской районной профсоюзной организацией работников народного образования на 2021-2023 гг.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Сторонами коллективного договора являются: </w:t>
      </w:r>
    </w:p>
    <w:p w:rsidR="00DC799E" w:rsidRDefault="00721877" w:rsidP="00DC799E">
      <w:pPr>
        <w:spacing w:after="0" w:line="240" w:lineRule="auto"/>
        <w:ind w:firstLine="709"/>
        <w:jc w:val="both"/>
        <w:rPr>
          <w:rFonts w:ascii="Times New Roman" w:hAnsi="Times New Roman" w:cs="Times New Roman"/>
          <w:bCs/>
          <w:i/>
          <w:sz w:val="24"/>
          <w:szCs w:val="24"/>
          <w:u w:val="single"/>
        </w:rPr>
      </w:pPr>
      <w:r w:rsidRPr="00B75E40">
        <w:rPr>
          <w:rFonts w:ascii="Times New Roman" w:eastAsia="Times New Roman" w:hAnsi="Times New Roman" w:cs="Times New Roman"/>
          <w:sz w:val="24"/>
          <w:szCs w:val="24"/>
        </w:rPr>
        <w:t xml:space="preserve">работодатель в лице его представителя – руководителя образовательной организации </w:t>
      </w:r>
      <w:r w:rsidR="00CF3073">
        <w:rPr>
          <w:rFonts w:ascii="Times New Roman" w:hAnsi="Times New Roman" w:cs="Times New Roman"/>
          <w:i/>
          <w:sz w:val="24"/>
          <w:szCs w:val="24"/>
          <w:u w:val="single"/>
        </w:rPr>
        <w:t>Маузеев</w:t>
      </w:r>
      <w:r w:rsidR="00BF06D1">
        <w:rPr>
          <w:rFonts w:ascii="Times New Roman" w:hAnsi="Times New Roman" w:cs="Times New Roman"/>
          <w:i/>
          <w:sz w:val="24"/>
          <w:szCs w:val="24"/>
          <w:u w:val="single"/>
        </w:rPr>
        <w:t>а</w:t>
      </w:r>
      <w:r w:rsidR="00CF3073">
        <w:rPr>
          <w:rFonts w:ascii="Times New Roman" w:hAnsi="Times New Roman" w:cs="Times New Roman"/>
          <w:i/>
          <w:sz w:val="24"/>
          <w:szCs w:val="24"/>
          <w:u w:val="single"/>
        </w:rPr>
        <w:t xml:space="preserve"> Илдус</w:t>
      </w:r>
      <w:r w:rsidR="00BF06D1">
        <w:rPr>
          <w:rFonts w:ascii="Times New Roman" w:hAnsi="Times New Roman" w:cs="Times New Roman"/>
          <w:i/>
          <w:sz w:val="24"/>
          <w:szCs w:val="24"/>
          <w:u w:val="single"/>
        </w:rPr>
        <w:t>а</w:t>
      </w:r>
      <w:r w:rsidR="00CF3073">
        <w:rPr>
          <w:rFonts w:ascii="Times New Roman" w:hAnsi="Times New Roman" w:cs="Times New Roman"/>
          <w:i/>
          <w:sz w:val="24"/>
          <w:szCs w:val="24"/>
          <w:u w:val="single"/>
        </w:rPr>
        <w:t xml:space="preserve"> Рафаэльевич</w:t>
      </w:r>
      <w:r w:rsidR="00BF06D1">
        <w:rPr>
          <w:rFonts w:ascii="Times New Roman" w:hAnsi="Times New Roman" w:cs="Times New Roman"/>
          <w:i/>
          <w:sz w:val="24"/>
          <w:szCs w:val="24"/>
          <w:u w:val="single"/>
        </w:rPr>
        <w:t>а</w:t>
      </w:r>
      <w:r w:rsidR="00D51AD1" w:rsidRPr="00D51AD1">
        <w:rPr>
          <w:rFonts w:ascii="Times New Roman" w:hAnsi="Times New Roman" w:cs="Times New Roman"/>
          <w:i/>
          <w:sz w:val="24"/>
          <w:szCs w:val="24"/>
          <w:u w:val="single"/>
        </w:rPr>
        <w:t xml:space="preserve"> –</w:t>
      </w:r>
      <w:r w:rsidR="00334EDA" w:rsidRPr="00D51AD1">
        <w:rPr>
          <w:rFonts w:ascii="Times New Roman" w:hAnsi="Times New Roman" w:cs="Times New Roman"/>
          <w:i/>
          <w:sz w:val="24"/>
          <w:szCs w:val="24"/>
          <w:u w:val="single"/>
        </w:rPr>
        <w:t xml:space="preserve"> директор</w:t>
      </w:r>
      <w:r w:rsidR="00CF3073">
        <w:rPr>
          <w:rFonts w:ascii="Times New Roman" w:hAnsi="Times New Roman" w:cs="Times New Roman"/>
          <w:i/>
          <w:sz w:val="24"/>
          <w:szCs w:val="24"/>
          <w:u w:val="single"/>
        </w:rPr>
        <w:t xml:space="preserve"> </w:t>
      </w:r>
      <w:r w:rsidR="00D51AD1" w:rsidRPr="00D51AD1">
        <w:rPr>
          <w:rFonts w:ascii="Times New Roman" w:hAnsi="Times New Roman"/>
          <w:bCs/>
          <w:i/>
          <w:spacing w:val="-4"/>
          <w:sz w:val="24"/>
          <w:szCs w:val="24"/>
          <w:u w:val="single"/>
        </w:rPr>
        <w:t>МБО</w:t>
      </w:r>
      <w:r w:rsidR="00CF3073">
        <w:rPr>
          <w:rFonts w:ascii="Times New Roman" w:hAnsi="Times New Roman"/>
          <w:bCs/>
          <w:i/>
          <w:spacing w:val="-4"/>
          <w:sz w:val="24"/>
          <w:szCs w:val="24"/>
          <w:u w:val="single"/>
        </w:rPr>
        <w:t>У «Урусовская О</w:t>
      </w:r>
      <w:r w:rsidR="00B70B57">
        <w:rPr>
          <w:rFonts w:ascii="Times New Roman" w:hAnsi="Times New Roman"/>
          <w:bCs/>
          <w:i/>
          <w:spacing w:val="-4"/>
          <w:sz w:val="24"/>
          <w:szCs w:val="24"/>
          <w:u w:val="single"/>
        </w:rPr>
        <w:t>ОШ</w:t>
      </w:r>
      <w:r w:rsidR="00CF3073">
        <w:rPr>
          <w:rFonts w:ascii="Times New Roman" w:hAnsi="Times New Roman"/>
          <w:bCs/>
          <w:i/>
          <w:spacing w:val="-4"/>
          <w:sz w:val="24"/>
          <w:szCs w:val="24"/>
          <w:u w:val="single"/>
        </w:rPr>
        <w:t xml:space="preserve"> имени Р.Закирова</w:t>
      </w:r>
      <w:r w:rsidR="00D51AD1" w:rsidRPr="00D51AD1">
        <w:rPr>
          <w:rFonts w:ascii="Times New Roman" w:hAnsi="Times New Roman"/>
          <w:bCs/>
          <w:i/>
          <w:spacing w:val="-4"/>
          <w:sz w:val="24"/>
          <w:szCs w:val="24"/>
          <w:u w:val="single"/>
        </w:rPr>
        <w:t xml:space="preserve">» </w:t>
      </w:r>
      <w:r w:rsidR="00D51AD1" w:rsidRPr="00D51AD1">
        <w:rPr>
          <w:rFonts w:ascii="Times New Roman" w:hAnsi="Times New Roman"/>
          <w:bCs/>
          <w:i/>
          <w:sz w:val="24"/>
          <w:szCs w:val="24"/>
          <w:u w:val="single"/>
        </w:rPr>
        <w:t>Мензелинского муниципального района</w:t>
      </w:r>
      <w:r w:rsidR="00D51AD1" w:rsidRPr="00D51AD1">
        <w:rPr>
          <w:rFonts w:ascii="Times New Roman" w:hAnsi="Times New Roman"/>
          <w:bCs/>
          <w:i/>
          <w:spacing w:val="-4"/>
          <w:sz w:val="24"/>
          <w:szCs w:val="24"/>
          <w:u w:val="single"/>
        </w:rPr>
        <w:t xml:space="preserve"> РТ,</w:t>
      </w:r>
      <w:r w:rsidR="00954B8B">
        <w:rPr>
          <w:rFonts w:ascii="Times New Roman" w:hAnsi="Times New Roman"/>
          <w:bCs/>
          <w:i/>
          <w:spacing w:val="-4"/>
          <w:sz w:val="24"/>
          <w:szCs w:val="24"/>
          <w:u w:val="single"/>
        </w:rPr>
        <w:t xml:space="preserve"> </w:t>
      </w:r>
      <w:r w:rsidR="007A2E3C">
        <w:rPr>
          <w:rFonts w:ascii="Times New Roman" w:hAnsi="Times New Roman" w:cs="Times New Roman"/>
          <w:i/>
          <w:sz w:val="24"/>
          <w:szCs w:val="24"/>
          <w:u w:val="single"/>
        </w:rPr>
        <w:t>Фаты</w:t>
      </w:r>
      <w:r w:rsidR="00954B8B">
        <w:rPr>
          <w:rFonts w:ascii="Times New Roman" w:hAnsi="Times New Roman" w:cs="Times New Roman"/>
          <w:i/>
          <w:sz w:val="24"/>
          <w:szCs w:val="24"/>
          <w:u w:val="single"/>
        </w:rPr>
        <w:t>ховой  Гузалией</w:t>
      </w:r>
      <w:r w:rsidR="00F56867">
        <w:rPr>
          <w:rFonts w:ascii="Times New Roman" w:hAnsi="Times New Roman" w:cs="Times New Roman"/>
          <w:i/>
          <w:sz w:val="24"/>
          <w:szCs w:val="24"/>
          <w:u w:val="single"/>
        </w:rPr>
        <w:t xml:space="preserve"> Зиннуровны</w:t>
      </w:r>
      <w:r w:rsidR="00334EDA" w:rsidRPr="00D51AD1">
        <w:rPr>
          <w:rFonts w:ascii="Times New Roman" w:hAnsi="Times New Roman" w:cs="Times New Roman"/>
          <w:i/>
          <w:sz w:val="24"/>
          <w:szCs w:val="24"/>
          <w:u w:val="single"/>
        </w:rPr>
        <w:t xml:space="preserve">– заведующей детским садом </w:t>
      </w:r>
      <w:r w:rsidR="00954B8B">
        <w:rPr>
          <w:rFonts w:ascii="Times New Roman" w:hAnsi="Times New Roman"/>
          <w:bCs/>
          <w:i/>
          <w:sz w:val="24"/>
          <w:szCs w:val="24"/>
          <w:u w:val="single"/>
        </w:rPr>
        <w:t>МБДОУ «Верхнетакерменский детский сад «Шатлык</w:t>
      </w:r>
      <w:r w:rsidR="00D51AD1" w:rsidRPr="00D51AD1">
        <w:rPr>
          <w:rFonts w:ascii="Times New Roman" w:hAnsi="Times New Roman"/>
          <w:bCs/>
          <w:i/>
          <w:sz w:val="24"/>
          <w:szCs w:val="24"/>
          <w:u w:val="single"/>
        </w:rPr>
        <w:t>»</w:t>
      </w:r>
      <w:r w:rsidR="00BF06D1">
        <w:rPr>
          <w:rFonts w:ascii="Times New Roman" w:hAnsi="Times New Roman"/>
          <w:bCs/>
          <w:i/>
          <w:sz w:val="24"/>
          <w:szCs w:val="24"/>
          <w:u w:val="single"/>
        </w:rPr>
        <w:t xml:space="preserve">- Урусовским  детским </w:t>
      </w:r>
      <w:r w:rsidR="00954B8B">
        <w:rPr>
          <w:rFonts w:ascii="Times New Roman" w:hAnsi="Times New Roman"/>
          <w:bCs/>
          <w:i/>
          <w:sz w:val="24"/>
          <w:szCs w:val="24"/>
          <w:u w:val="single"/>
        </w:rPr>
        <w:t xml:space="preserve"> сад</w:t>
      </w:r>
      <w:r w:rsidR="00BF06D1">
        <w:rPr>
          <w:rFonts w:ascii="Times New Roman" w:hAnsi="Times New Roman"/>
          <w:bCs/>
          <w:i/>
          <w:sz w:val="24"/>
          <w:szCs w:val="24"/>
          <w:u w:val="single"/>
        </w:rPr>
        <w:t>ом</w:t>
      </w:r>
      <w:r w:rsidR="00954B8B">
        <w:rPr>
          <w:rFonts w:ascii="Times New Roman" w:hAnsi="Times New Roman"/>
          <w:bCs/>
          <w:i/>
          <w:sz w:val="24"/>
          <w:szCs w:val="24"/>
          <w:u w:val="single"/>
        </w:rPr>
        <w:t xml:space="preserve"> «Карлыгач</w:t>
      </w:r>
      <w:r w:rsidR="00DC799E" w:rsidRPr="00D51AD1">
        <w:rPr>
          <w:rFonts w:ascii="Times New Roman" w:hAnsi="Times New Roman"/>
          <w:bCs/>
          <w:i/>
          <w:sz w:val="24"/>
          <w:szCs w:val="24"/>
          <w:u w:val="single"/>
        </w:rPr>
        <w:t>»</w:t>
      </w:r>
      <w:r w:rsidR="00BF06D1">
        <w:rPr>
          <w:rFonts w:ascii="Times New Roman" w:hAnsi="Times New Roman"/>
          <w:bCs/>
          <w:i/>
          <w:sz w:val="24"/>
          <w:szCs w:val="24"/>
          <w:u w:val="single"/>
        </w:rPr>
        <w:t>, Деуковским  детским</w:t>
      </w:r>
      <w:r w:rsidR="00954B8B">
        <w:rPr>
          <w:rFonts w:ascii="Times New Roman" w:hAnsi="Times New Roman"/>
          <w:bCs/>
          <w:i/>
          <w:sz w:val="24"/>
          <w:szCs w:val="24"/>
          <w:u w:val="single"/>
        </w:rPr>
        <w:t xml:space="preserve"> сад</w:t>
      </w:r>
      <w:r w:rsidR="00BF06D1">
        <w:rPr>
          <w:rFonts w:ascii="Times New Roman" w:hAnsi="Times New Roman"/>
          <w:bCs/>
          <w:i/>
          <w:sz w:val="24"/>
          <w:szCs w:val="24"/>
          <w:u w:val="single"/>
        </w:rPr>
        <w:t xml:space="preserve">ом </w:t>
      </w:r>
      <w:r w:rsidR="00BF06D1">
        <w:rPr>
          <w:rFonts w:ascii="Times New Roman" w:hAnsi="Times New Roman"/>
          <w:bCs/>
          <w:i/>
          <w:sz w:val="24"/>
          <w:szCs w:val="24"/>
          <w:u w:val="single"/>
        </w:rPr>
        <w:lastRenderedPageBreak/>
        <w:t>«Ляйсан», Тулубаевским  детским</w:t>
      </w:r>
      <w:r w:rsidR="00954B8B">
        <w:rPr>
          <w:rFonts w:ascii="Times New Roman" w:hAnsi="Times New Roman"/>
          <w:bCs/>
          <w:i/>
          <w:sz w:val="24"/>
          <w:szCs w:val="24"/>
          <w:u w:val="single"/>
        </w:rPr>
        <w:t xml:space="preserve"> сад</w:t>
      </w:r>
      <w:r w:rsidR="00BF06D1">
        <w:rPr>
          <w:rFonts w:ascii="Times New Roman" w:hAnsi="Times New Roman"/>
          <w:bCs/>
          <w:i/>
          <w:sz w:val="24"/>
          <w:szCs w:val="24"/>
          <w:u w:val="single"/>
        </w:rPr>
        <w:t>ом</w:t>
      </w:r>
      <w:r w:rsidR="00954B8B">
        <w:rPr>
          <w:rFonts w:ascii="Times New Roman" w:hAnsi="Times New Roman"/>
          <w:bCs/>
          <w:i/>
          <w:sz w:val="24"/>
          <w:szCs w:val="24"/>
          <w:u w:val="single"/>
        </w:rPr>
        <w:t xml:space="preserve"> «Каенкай» </w:t>
      </w:r>
      <w:r w:rsidR="00DC799E" w:rsidRPr="00D51AD1">
        <w:rPr>
          <w:rFonts w:ascii="Times New Roman" w:hAnsi="Times New Roman"/>
          <w:bCs/>
          <w:i/>
          <w:sz w:val="24"/>
          <w:szCs w:val="24"/>
          <w:u w:val="single"/>
        </w:rPr>
        <w:t>Мензелинского  муниципального района</w:t>
      </w:r>
      <w:r w:rsidR="00DC799E">
        <w:rPr>
          <w:rFonts w:ascii="Times New Roman" w:hAnsi="Times New Roman"/>
          <w:bCs/>
          <w:i/>
          <w:sz w:val="24"/>
          <w:szCs w:val="24"/>
          <w:u w:val="single"/>
        </w:rPr>
        <w:t>.</w:t>
      </w:r>
    </w:p>
    <w:p w:rsidR="0014204F" w:rsidRPr="00B75E40" w:rsidRDefault="00721877" w:rsidP="0030541D">
      <w:pPr>
        <w:spacing w:after="0" w:line="240" w:lineRule="auto"/>
        <w:jc w:val="both"/>
        <w:rPr>
          <w:rFonts w:ascii="Times New Roman" w:hAnsi="Times New Roman" w:cs="Times New Roman"/>
          <w:bCs/>
          <w:i/>
          <w:sz w:val="24"/>
          <w:szCs w:val="24"/>
          <w:u w:val="single"/>
        </w:rPr>
      </w:pPr>
      <w:r w:rsidRPr="00B75E40">
        <w:rPr>
          <w:rFonts w:ascii="Times New Roman" w:eastAsia="Times New Roman" w:hAnsi="Times New Roman" w:cs="Times New Roman"/>
          <w:sz w:val="24"/>
          <w:szCs w:val="24"/>
        </w:rPr>
        <w:t>(далее – работодатель, организация, образовательная организация);</w:t>
      </w:r>
    </w:p>
    <w:p w:rsidR="0014204F" w:rsidRPr="00CB6ED0" w:rsidRDefault="00721877" w:rsidP="00CB6ED0">
      <w:pPr>
        <w:spacing w:after="0" w:line="240" w:lineRule="auto"/>
        <w:ind w:firstLine="709"/>
        <w:jc w:val="both"/>
        <w:rPr>
          <w:rFonts w:ascii="Times New Roman" w:hAnsi="Times New Roman" w:cs="Times New Roman"/>
          <w:bCs/>
          <w:i/>
          <w:sz w:val="24"/>
          <w:szCs w:val="24"/>
          <w:u w:val="single"/>
        </w:rPr>
      </w:pPr>
      <w:r w:rsidRPr="00B75E40">
        <w:rPr>
          <w:rFonts w:ascii="Times New Roman" w:eastAsia="Times New Roman" w:hAnsi="Times New Roman" w:cs="Times New Roman"/>
          <w:sz w:val="24"/>
          <w:szCs w:val="24"/>
        </w:rPr>
        <w:t xml:space="preserve">работники образовательной организации в лице его представителя – председателя первичной профсоюзной организации (далее – выборный орган первичной профсоюзной организации) </w:t>
      </w:r>
      <w:r w:rsidR="00954B8B">
        <w:rPr>
          <w:rFonts w:ascii="Times New Roman" w:eastAsia="Times New Roman" w:hAnsi="Times New Roman" w:cs="Times New Roman"/>
          <w:i/>
          <w:sz w:val="24"/>
          <w:szCs w:val="24"/>
          <w:u w:val="single"/>
        </w:rPr>
        <w:t xml:space="preserve">Габдуллиной  Анисы </w:t>
      </w:r>
      <w:r w:rsidR="00B70B57">
        <w:rPr>
          <w:rFonts w:ascii="Times New Roman" w:eastAsia="Times New Roman" w:hAnsi="Times New Roman" w:cs="Times New Roman"/>
          <w:i/>
          <w:sz w:val="24"/>
          <w:szCs w:val="24"/>
          <w:u w:val="single"/>
        </w:rPr>
        <w:t xml:space="preserve"> </w:t>
      </w:r>
      <w:r w:rsidR="00954B8B">
        <w:rPr>
          <w:rFonts w:ascii="Times New Roman" w:eastAsia="Times New Roman" w:hAnsi="Times New Roman" w:cs="Times New Roman"/>
          <w:i/>
          <w:sz w:val="24"/>
          <w:szCs w:val="24"/>
          <w:u w:val="single"/>
        </w:rPr>
        <w:t>Ульфатовны</w:t>
      </w:r>
      <w:r w:rsidR="008E502E" w:rsidRPr="00B75E40">
        <w:rPr>
          <w:rFonts w:ascii="Times New Roman" w:eastAsia="Times New Roman" w:hAnsi="Times New Roman" w:cs="Times New Roman"/>
          <w:sz w:val="24"/>
          <w:szCs w:val="24"/>
        </w:rPr>
        <w:t xml:space="preserve">- </w:t>
      </w:r>
      <w:r w:rsidR="008E502E" w:rsidRPr="00B75E40">
        <w:rPr>
          <w:rFonts w:ascii="Times New Roman" w:eastAsia="Times New Roman" w:hAnsi="Times New Roman" w:cs="Times New Roman"/>
          <w:i/>
          <w:sz w:val="24"/>
          <w:szCs w:val="24"/>
          <w:u w:val="single"/>
        </w:rPr>
        <w:t>председателя первичной профсоюзной организации</w:t>
      </w:r>
      <w:r w:rsidR="0083496C">
        <w:rPr>
          <w:rFonts w:ascii="Times New Roman" w:eastAsia="Times New Roman" w:hAnsi="Times New Roman" w:cs="Times New Roman"/>
          <w:i/>
          <w:sz w:val="24"/>
          <w:szCs w:val="24"/>
          <w:u w:val="single"/>
        </w:rPr>
        <w:t xml:space="preserve"> </w:t>
      </w:r>
      <w:r w:rsidR="00EF357B" w:rsidRPr="00D51AD1">
        <w:rPr>
          <w:rFonts w:ascii="Times New Roman" w:hAnsi="Times New Roman"/>
          <w:bCs/>
          <w:i/>
          <w:spacing w:val="-4"/>
          <w:sz w:val="24"/>
          <w:szCs w:val="24"/>
          <w:u w:val="single"/>
        </w:rPr>
        <w:t>МБО</w:t>
      </w:r>
      <w:r w:rsidR="0083496C">
        <w:rPr>
          <w:rFonts w:ascii="Times New Roman" w:hAnsi="Times New Roman"/>
          <w:bCs/>
          <w:i/>
          <w:spacing w:val="-4"/>
          <w:sz w:val="24"/>
          <w:szCs w:val="24"/>
          <w:u w:val="single"/>
        </w:rPr>
        <w:t>У «Урусовская О</w:t>
      </w:r>
      <w:r w:rsidR="00DC799E">
        <w:rPr>
          <w:rFonts w:ascii="Times New Roman" w:hAnsi="Times New Roman"/>
          <w:bCs/>
          <w:i/>
          <w:spacing w:val="-4"/>
          <w:sz w:val="24"/>
          <w:szCs w:val="24"/>
          <w:u w:val="single"/>
        </w:rPr>
        <w:t>ОШ</w:t>
      </w:r>
      <w:r w:rsidR="0083496C">
        <w:rPr>
          <w:rFonts w:ascii="Times New Roman" w:hAnsi="Times New Roman"/>
          <w:bCs/>
          <w:i/>
          <w:spacing w:val="-4"/>
          <w:sz w:val="24"/>
          <w:szCs w:val="24"/>
          <w:u w:val="single"/>
        </w:rPr>
        <w:t xml:space="preserve"> имени Р.Закирова</w:t>
      </w:r>
      <w:r w:rsidR="00EF357B" w:rsidRPr="00D51AD1">
        <w:rPr>
          <w:rFonts w:ascii="Times New Roman" w:hAnsi="Times New Roman"/>
          <w:bCs/>
          <w:i/>
          <w:spacing w:val="-4"/>
          <w:sz w:val="24"/>
          <w:szCs w:val="24"/>
          <w:u w:val="single"/>
        </w:rPr>
        <w:t xml:space="preserve">» </w:t>
      </w:r>
      <w:r w:rsidR="00EF357B" w:rsidRPr="00D51AD1">
        <w:rPr>
          <w:rFonts w:ascii="Times New Roman" w:hAnsi="Times New Roman"/>
          <w:bCs/>
          <w:i/>
          <w:sz w:val="24"/>
          <w:szCs w:val="24"/>
          <w:u w:val="single"/>
        </w:rPr>
        <w:t>Мензелинского муниципального района</w:t>
      </w:r>
      <w:r w:rsidR="00DC799E">
        <w:rPr>
          <w:rFonts w:ascii="Times New Roman" w:hAnsi="Times New Roman"/>
          <w:bCs/>
          <w:i/>
          <w:spacing w:val="-4"/>
          <w:sz w:val="24"/>
          <w:szCs w:val="24"/>
          <w:u w:val="single"/>
        </w:rPr>
        <w:t xml:space="preserve"> РТ</w:t>
      </w:r>
      <w:r w:rsidR="0083496C">
        <w:rPr>
          <w:rFonts w:ascii="Times New Roman" w:hAnsi="Times New Roman"/>
          <w:bCs/>
          <w:i/>
          <w:spacing w:val="-4"/>
          <w:sz w:val="24"/>
          <w:szCs w:val="24"/>
          <w:u w:val="single"/>
        </w:rPr>
        <w:t xml:space="preserve">. </w:t>
      </w:r>
      <w:r w:rsidR="0083496C">
        <w:rPr>
          <w:rFonts w:ascii="Times New Roman" w:hAnsi="Times New Roman"/>
          <w:bCs/>
          <w:i/>
          <w:spacing w:val="-4"/>
          <w:sz w:val="24"/>
          <w:szCs w:val="24"/>
        </w:rPr>
        <w:t xml:space="preserve"> </w:t>
      </w:r>
      <w:r w:rsidRPr="00B75E40">
        <w:rPr>
          <w:rFonts w:ascii="Times New Roman" w:eastAsia="Times New Roman" w:hAnsi="Times New Roman" w:cs="Times New Roman"/>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14204F" w:rsidRPr="00B75E40" w:rsidRDefault="00721877">
      <w:pPr>
        <w:spacing w:after="0" w:line="240" w:lineRule="auto"/>
        <w:ind w:firstLine="708"/>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14204F" w:rsidRPr="00B75E40" w:rsidRDefault="00721877">
      <w:pPr>
        <w:spacing w:after="0" w:line="240" w:lineRule="auto"/>
        <w:ind w:firstLine="709"/>
        <w:jc w:val="both"/>
        <w:rPr>
          <w:rFonts w:ascii="Times New Roman" w:eastAsia="Times New Roman" w:hAnsi="Times New Roman" w:cs="Times New Roman"/>
          <w:strike/>
          <w:sz w:val="24"/>
          <w:szCs w:val="24"/>
        </w:rPr>
      </w:pPr>
      <w:r w:rsidRPr="00B75E40">
        <w:rPr>
          <w:rFonts w:ascii="Times New Roman" w:eastAsia="Times New Roman" w:hAnsi="Times New Roman" w:cs="Times New Roman"/>
          <w:sz w:val="24"/>
          <w:szCs w:val="24"/>
        </w:rPr>
        <w:t>1.6.</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Для достижения поставленных целей:</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w:t>
      </w:r>
      <w:r w:rsidR="001950A7">
        <w:rPr>
          <w:rFonts w:ascii="Times New Roman" w:eastAsia="Times New Roman" w:hAnsi="Times New Roman" w:cs="Times New Roman"/>
          <w:sz w:val="24"/>
          <w:szCs w:val="24"/>
        </w:rPr>
        <w:t>рганизации, и не позднее чем в 7 дней</w:t>
      </w:r>
      <w:r w:rsidRPr="00B75E40">
        <w:rPr>
          <w:rFonts w:ascii="Times New Roman" w:eastAsia="Times New Roman" w:hAnsi="Times New Roman" w:cs="Times New Roman"/>
          <w:sz w:val="24"/>
          <w:szCs w:val="24"/>
        </w:rPr>
        <w:t xml:space="preserve"> сообщать выборному органу первичной профсоюзной организации свой мотивированный ответ по каждому вопросу;</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B75E40">
        <w:rPr>
          <w:rFonts w:ascii="Times New Roman" w:eastAsia="Times New Roman" w:hAnsi="Times New Roman" w:cs="Times New Roman"/>
          <w:color w:val="000000"/>
          <w:sz w:val="24"/>
          <w:szCs w:val="24"/>
        </w:rPr>
        <w:t>образовательной организации</w:t>
      </w:r>
      <w:r w:rsidRPr="00B75E40">
        <w:rPr>
          <w:rFonts w:ascii="Times New Roman" w:eastAsia="Times New Roman" w:hAnsi="Times New Roman" w:cs="Times New Roman"/>
          <w:sz w:val="24"/>
          <w:szCs w:val="24"/>
        </w:rPr>
        <w:t>, путём предоставления выборному органу первичной профсоюзной организации копий документов о принятии таких решений в течение 3 рабочих дней со дня получения работодателем решения от соответствующего государственного органа;</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lastRenderedPageBreak/>
        <w:t>работодатель обеспечивает соблюдение законодательства о защите персональных данных, о</w:t>
      </w:r>
      <w:r w:rsidRPr="00B75E40">
        <w:rPr>
          <w:rFonts w:ascii="Times New Roman" w:eastAsia="Times New Roman" w:hAnsi="Times New Roman" w:cs="Times New Roman"/>
          <w:color w:val="000000"/>
          <w:sz w:val="24"/>
          <w:szCs w:val="24"/>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1.8.</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и нормами главы 61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регулирующими вопросы рассмотрения и разрешения коллективных трудовых споров.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1.9.</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 соответствии с действующим законодательством (статья 54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1.10.</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учёт мнения выборного органа первичной профсоюзной организации (согласование);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консультации работодателя и представителей работников по вопросам принятия локальных нормативных актов,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53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и настоящим коллективным договором;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обсуждение с работодателем вопросов о работе организации, внесении предложений по ее совершенствованию;</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обсуждение с работодателем вопросов планов социально-экономического развития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участие в разработке и принятии коллективного договора;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членство в комиссиях организации </w:t>
      </w:r>
      <w:r w:rsidRPr="00B75E40">
        <w:rPr>
          <w:rFonts w:ascii="Times New Roman" w:eastAsia="Times New Roman" w:hAnsi="Times New Roman" w:cs="Times New Roman"/>
          <w:color w:val="000000"/>
          <w:sz w:val="24"/>
          <w:szCs w:val="24"/>
        </w:rPr>
        <w:t>с целью защиты трудовых прав работников</w:t>
      </w:r>
      <w:r w:rsidRPr="00B75E40">
        <w:rPr>
          <w:rFonts w:ascii="Times New Roman" w:eastAsia="Times New Roman" w:hAnsi="Times New Roman" w:cs="Times New Roman"/>
          <w:sz w:val="24"/>
          <w:szCs w:val="24"/>
        </w:rPr>
        <w:t>.</w:t>
      </w:r>
    </w:p>
    <w:p w:rsidR="0014204F" w:rsidRPr="007E2C4B" w:rsidRDefault="00721877" w:rsidP="007E2C4B">
      <w:pPr>
        <w:spacing w:after="0" w:line="240" w:lineRule="auto"/>
        <w:ind w:firstLine="709"/>
        <w:jc w:val="both"/>
        <w:rPr>
          <w:rFonts w:ascii="Times New Roman" w:hAnsi="Times New Roman" w:cs="Times New Roman"/>
          <w:bCs/>
          <w:i/>
          <w:sz w:val="24"/>
          <w:szCs w:val="24"/>
          <w:u w:val="single"/>
        </w:rPr>
      </w:pPr>
      <w:r w:rsidRPr="00B75E40">
        <w:rPr>
          <w:rFonts w:ascii="Times New Roman" w:eastAsia="Times New Roman" w:hAnsi="Times New Roman" w:cs="Times New Roman"/>
          <w:sz w:val="24"/>
          <w:szCs w:val="24"/>
        </w:rPr>
        <w:t>Работодатель признаёт первичную профсоюзную организацию</w:t>
      </w:r>
      <w:r w:rsidR="0030541D" w:rsidRPr="00B75E40">
        <w:rPr>
          <w:rFonts w:ascii="Times New Roman" w:hAnsi="Times New Roman" w:cs="Times New Roman"/>
          <w:bCs/>
          <w:i/>
          <w:sz w:val="24"/>
          <w:szCs w:val="24"/>
          <w:u w:val="single"/>
        </w:rPr>
        <w:t xml:space="preserve"> МБОУ</w:t>
      </w:r>
      <w:r w:rsidR="007916C2">
        <w:rPr>
          <w:rFonts w:ascii="Times New Roman" w:hAnsi="Times New Roman" w:cs="Times New Roman"/>
          <w:bCs/>
          <w:i/>
          <w:sz w:val="24"/>
          <w:szCs w:val="24"/>
          <w:u w:val="single"/>
        </w:rPr>
        <w:t xml:space="preserve"> </w:t>
      </w:r>
      <w:r w:rsidR="004D06E5">
        <w:rPr>
          <w:rFonts w:ascii="Times New Roman" w:hAnsi="Times New Roman"/>
          <w:bCs/>
          <w:i/>
          <w:spacing w:val="-4"/>
          <w:sz w:val="24"/>
          <w:szCs w:val="24"/>
          <w:u w:val="single"/>
        </w:rPr>
        <w:t>«Урусовская О</w:t>
      </w:r>
      <w:r w:rsidR="00DC799E">
        <w:rPr>
          <w:rFonts w:ascii="Times New Roman" w:hAnsi="Times New Roman"/>
          <w:bCs/>
          <w:i/>
          <w:spacing w:val="-4"/>
          <w:sz w:val="24"/>
          <w:szCs w:val="24"/>
          <w:u w:val="single"/>
        </w:rPr>
        <w:t>ОШ</w:t>
      </w:r>
      <w:r w:rsidR="004D06E5">
        <w:rPr>
          <w:rFonts w:ascii="Times New Roman" w:hAnsi="Times New Roman"/>
          <w:bCs/>
          <w:i/>
          <w:spacing w:val="-4"/>
          <w:sz w:val="24"/>
          <w:szCs w:val="24"/>
          <w:u w:val="single"/>
        </w:rPr>
        <w:t xml:space="preserve"> имени Р.Закирова</w:t>
      </w:r>
      <w:r w:rsidR="007E2C4B" w:rsidRPr="00D51AD1">
        <w:rPr>
          <w:rFonts w:ascii="Times New Roman" w:hAnsi="Times New Roman"/>
          <w:bCs/>
          <w:i/>
          <w:spacing w:val="-4"/>
          <w:sz w:val="24"/>
          <w:szCs w:val="24"/>
          <w:u w:val="single"/>
        </w:rPr>
        <w:t xml:space="preserve">» </w:t>
      </w:r>
      <w:r w:rsidR="007E2C4B" w:rsidRPr="00D51AD1">
        <w:rPr>
          <w:rFonts w:ascii="Times New Roman" w:hAnsi="Times New Roman"/>
          <w:bCs/>
          <w:i/>
          <w:sz w:val="24"/>
          <w:szCs w:val="24"/>
          <w:u w:val="single"/>
        </w:rPr>
        <w:t>Мензелинского муниципального района</w:t>
      </w:r>
      <w:r w:rsidR="00973D13">
        <w:rPr>
          <w:rFonts w:ascii="Times New Roman" w:hAnsi="Times New Roman"/>
          <w:bCs/>
          <w:i/>
          <w:spacing w:val="-4"/>
          <w:sz w:val="24"/>
          <w:szCs w:val="24"/>
          <w:u w:val="single"/>
        </w:rPr>
        <w:t xml:space="preserve"> РТ, </w:t>
      </w:r>
      <w:r w:rsidR="00895253">
        <w:rPr>
          <w:rFonts w:ascii="Times New Roman" w:hAnsi="Times New Roman"/>
          <w:bCs/>
          <w:i/>
          <w:spacing w:val="-4"/>
          <w:sz w:val="24"/>
          <w:szCs w:val="24"/>
          <w:u w:val="single"/>
        </w:rPr>
        <w:t xml:space="preserve">филиал МБОУ </w:t>
      </w:r>
      <w:r w:rsidR="00895253">
        <w:rPr>
          <w:rFonts w:ascii="Times New Roman" w:hAnsi="Times New Roman"/>
          <w:bCs/>
          <w:i/>
          <w:spacing w:val="-4"/>
          <w:sz w:val="24"/>
          <w:szCs w:val="24"/>
          <w:u w:val="single"/>
        </w:rPr>
        <w:lastRenderedPageBreak/>
        <w:t>«Урусовская ООШ имени Р.Закирова» -«Деуковская НОШ»</w:t>
      </w:r>
      <w:r w:rsidR="00895253" w:rsidRPr="00895253">
        <w:rPr>
          <w:rFonts w:ascii="Times New Roman" w:hAnsi="Times New Roman"/>
          <w:bCs/>
          <w:i/>
          <w:sz w:val="24"/>
          <w:szCs w:val="24"/>
          <w:u w:val="single"/>
        </w:rPr>
        <w:t xml:space="preserve"> </w:t>
      </w:r>
      <w:r w:rsidR="00895253" w:rsidRPr="00D51AD1">
        <w:rPr>
          <w:rFonts w:ascii="Times New Roman" w:hAnsi="Times New Roman"/>
          <w:bCs/>
          <w:i/>
          <w:sz w:val="24"/>
          <w:szCs w:val="24"/>
          <w:u w:val="single"/>
        </w:rPr>
        <w:t>Мензелинского муниципального района</w:t>
      </w:r>
      <w:r w:rsidR="00895253">
        <w:rPr>
          <w:rFonts w:ascii="Times New Roman" w:hAnsi="Times New Roman"/>
          <w:bCs/>
          <w:i/>
          <w:spacing w:val="-4"/>
          <w:sz w:val="24"/>
          <w:szCs w:val="24"/>
          <w:u w:val="single"/>
        </w:rPr>
        <w:t xml:space="preserve"> РТ,  </w:t>
      </w:r>
      <w:r w:rsidR="00DC799E">
        <w:rPr>
          <w:rFonts w:ascii="Times New Roman" w:hAnsi="Times New Roman"/>
          <w:bCs/>
          <w:i/>
          <w:spacing w:val="-4"/>
          <w:sz w:val="24"/>
          <w:szCs w:val="24"/>
          <w:u w:val="single"/>
        </w:rPr>
        <w:t xml:space="preserve"> – </w:t>
      </w:r>
      <w:r w:rsidR="007E2C4B">
        <w:rPr>
          <w:rFonts w:ascii="Times New Roman" w:hAnsi="Times New Roman" w:cs="Times New Roman"/>
          <w:i/>
          <w:color w:val="000000"/>
          <w:sz w:val="24"/>
          <w:szCs w:val="24"/>
          <w:u w:val="single"/>
        </w:rPr>
        <w:t xml:space="preserve"> филиал </w:t>
      </w:r>
      <w:r w:rsidR="007E2C4B" w:rsidRPr="00D51AD1">
        <w:rPr>
          <w:rFonts w:ascii="Times New Roman" w:hAnsi="Times New Roman"/>
          <w:bCs/>
          <w:i/>
          <w:sz w:val="24"/>
          <w:szCs w:val="24"/>
          <w:u w:val="single"/>
        </w:rPr>
        <w:t xml:space="preserve">МБДОУ </w:t>
      </w:r>
      <w:r w:rsidR="004D06E5">
        <w:rPr>
          <w:rFonts w:ascii="Times New Roman" w:hAnsi="Times New Roman"/>
          <w:bCs/>
          <w:i/>
          <w:sz w:val="24"/>
          <w:szCs w:val="24"/>
          <w:u w:val="single"/>
        </w:rPr>
        <w:t xml:space="preserve">Верхнетакерменский детский сад «Шатлык» - Урусовский детский сад «Карлыгач» </w:t>
      </w:r>
      <w:r w:rsidR="007E2C4B" w:rsidRPr="00D51AD1">
        <w:rPr>
          <w:rFonts w:ascii="Times New Roman" w:hAnsi="Times New Roman"/>
          <w:bCs/>
          <w:i/>
          <w:sz w:val="24"/>
          <w:szCs w:val="24"/>
          <w:u w:val="single"/>
        </w:rPr>
        <w:t>Мензелинского  муниципального района</w:t>
      </w:r>
      <w:r w:rsidR="004D06E5">
        <w:rPr>
          <w:rFonts w:ascii="Times New Roman" w:hAnsi="Times New Roman"/>
          <w:bCs/>
          <w:i/>
          <w:sz w:val="24"/>
          <w:szCs w:val="24"/>
          <w:u w:val="single"/>
        </w:rPr>
        <w:t>, Деуковский детский сад «Ляйсан»</w:t>
      </w:r>
      <w:r w:rsidR="004D06E5" w:rsidRPr="004D06E5">
        <w:rPr>
          <w:rFonts w:ascii="Times New Roman" w:hAnsi="Times New Roman"/>
          <w:bCs/>
          <w:i/>
          <w:sz w:val="24"/>
          <w:szCs w:val="24"/>
          <w:u w:val="single"/>
        </w:rPr>
        <w:t xml:space="preserve"> </w:t>
      </w:r>
      <w:r w:rsidR="004D06E5" w:rsidRPr="00D51AD1">
        <w:rPr>
          <w:rFonts w:ascii="Times New Roman" w:hAnsi="Times New Roman"/>
          <w:bCs/>
          <w:i/>
          <w:sz w:val="24"/>
          <w:szCs w:val="24"/>
          <w:u w:val="single"/>
        </w:rPr>
        <w:t>Мензелинского  муниципального района</w:t>
      </w:r>
      <w:r w:rsidR="004D06E5">
        <w:rPr>
          <w:rFonts w:ascii="Times New Roman" w:hAnsi="Times New Roman"/>
          <w:bCs/>
          <w:i/>
          <w:sz w:val="24"/>
          <w:szCs w:val="24"/>
          <w:u w:val="single"/>
        </w:rPr>
        <w:t xml:space="preserve">, Тулубаевский детский сад «Каенкай» </w:t>
      </w:r>
      <w:r w:rsidR="004D06E5" w:rsidRPr="00D51AD1">
        <w:rPr>
          <w:rFonts w:ascii="Times New Roman" w:hAnsi="Times New Roman"/>
          <w:bCs/>
          <w:i/>
          <w:sz w:val="24"/>
          <w:szCs w:val="24"/>
          <w:u w:val="single"/>
        </w:rPr>
        <w:t>Мензелинского  муниципального района</w:t>
      </w:r>
      <w:r w:rsidR="004D06E5">
        <w:rPr>
          <w:rFonts w:ascii="Times New Roman" w:hAnsi="Times New Roman"/>
          <w:bCs/>
          <w:i/>
          <w:sz w:val="24"/>
          <w:szCs w:val="24"/>
          <w:u w:val="single"/>
        </w:rPr>
        <w:t xml:space="preserve"> </w:t>
      </w:r>
      <w:r w:rsidRPr="00B75E40">
        <w:rPr>
          <w:rFonts w:ascii="Times New Roman" w:eastAsia="Times New Roman" w:hAnsi="Times New Roman" w:cs="Times New Roman"/>
          <w:sz w:val="24"/>
          <w:szCs w:val="24"/>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12 ТК РФ).</w:t>
      </w:r>
    </w:p>
    <w:p w:rsidR="0014204F" w:rsidRPr="00B75E40" w:rsidRDefault="00721877" w:rsidP="0030541D">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0541D" w:rsidRPr="00B75E40" w:rsidRDefault="0030541D" w:rsidP="0030541D">
      <w:pPr>
        <w:spacing w:after="0" w:line="240" w:lineRule="auto"/>
        <w:ind w:firstLine="709"/>
        <w:jc w:val="both"/>
        <w:rPr>
          <w:rFonts w:ascii="Times New Roman" w:eastAsia="Times New Roman" w:hAnsi="Times New Roman" w:cs="Times New Roman"/>
          <w:sz w:val="24"/>
          <w:szCs w:val="24"/>
        </w:rPr>
      </w:pPr>
    </w:p>
    <w:p w:rsidR="0014204F" w:rsidRPr="00B75E40" w:rsidRDefault="00721877">
      <w:pPr>
        <w:spacing w:after="0" w:line="240" w:lineRule="auto"/>
        <w:ind w:firstLine="709"/>
        <w:jc w:val="center"/>
        <w:rPr>
          <w:rFonts w:ascii="Times New Roman" w:eastAsia="Times New Roman" w:hAnsi="Times New Roman" w:cs="Times New Roman"/>
          <w:b/>
          <w:caps/>
          <w:sz w:val="24"/>
          <w:szCs w:val="24"/>
        </w:rPr>
      </w:pPr>
      <w:r w:rsidRPr="00B75E40">
        <w:rPr>
          <w:rFonts w:ascii="Times New Roman" w:eastAsia="Times New Roman" w:hAnsi="Times New Roman" w:cs="Times New Roman"/>
          <w:b/>
          <w:caps/>
          <w:sz w:val="24"/>
          <w:szCs w:val="24"/>
        </w:rPr>
        <w:t>II. ТРУДОВОЙ ДОГОВОР, ГАРАНТИИ ПРИ ЗАКЛЮЧЕНИИ, изменении И РАСТОРЖЕНИИ ТРУДОВОГО ДОГОВОРа</w:t>
      </w:r>
    </w:p>
    <w:p w:rsidR="0014204F" w:rsidRPr="00B75E40" w:rsidRDefault="0014204F">
      <w:pPr>
        <w:spacing w:after="0" w:line="240" w:lineRule="auto"/>
        <w:ind w:firstLine="709"/>
        <w:jc w:val="center"/>
        <w:rPr>
          <w:rFonts w:ascii="Times New Roman" w:eastAsia="Times New Roman" w:hAnsi="Times New Roman" w:cs="Times New Roman"/>
          <w:sz w:val="24"/>
          <w:szCs w:val="24"/>
        </w:rPr>
      </w:pP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"Отдел образования" Мензелинского муниципального района и Мензелинской районной профсоюзной организацией работников народного образования и настоящим коллективным договором.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Стороны подтверждают, что 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(часть вторая статьи 15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Нормы профессиональной этики педагогических работников закрепляются в Положении о нормах профессиональной этики педагогических работников (</w:t>
      </w:r>
      <w:r w:rsidRPr="00B75E40">
        <w:rPr>
          <w:rFonts w:ascii="Times New Roman" w:eastAsia="Times New Roman" w:hAnsi="Times New Roman" w:cs="Times New Roman"/>
          <w:i/>
          <w:sz w:val="24"/>
          <w:szCs w:val="24"/>
        </w:rPr>
        <w:t>Приложение №_1__),</w:t>
      </w:r>
      <w:r w:rsidRPr="00B75E40">
        <w:rPr>
          <w:rFonts w:ascii="Times New Roman" w:eastAsia="Times New Roman" w:hAnsi="Times New Roman" w:cs="Times New Roman"/>
          <w:sz w:val="24"/>
          <w:szCs w:val="24"/>
        </w:rPr>
        <w:t xml:space="preserve"> принятым по согласованию с выборным органом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Стороны договорились о том, что:</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2.1.1.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2.1.2.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b/>
          <w:sz w:val="24"/>
          <w:szCs w:val="24"/>
        </w:rPr>
        <w:t>2.2.</w:t>
      </w:r>
      <w:r w:rsidRPr="00B75E40">
        <w:rPr>
          <w:rFonts w:ascii="Times New Roman" w:eastAsia="Times New Roman" w:hAnsi="Times New Roman" w:cs="Times New Roman"/>
          <w:b/>
          <w:color w:val="000000"/>
          <w:sz w:val="24"/>
          <w:szCs w:val="24"/>
        </w:rPr>
        <w:t> </w:t>
      </w:r>
      <w:r w:rsidRPr="00B75E40">
        <w:rPr>
          <w:rFonts w:ascii="Times New Roman" w:eastAsia="Times New Roman" w:hAnsi="Times New Roman" w:cs="Times New Roman"/>
          <w:b/>
          <w:sz w:val="24"/>
          <w:szCs w:val="24"/>
        </w:rPr>
        <w:t>Работодатель обязуется: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Своевременно и в полном объёме осуществлять перечисление за работников страховых взносов на: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обязательное медицинское страхование;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-выплату страховой части пенсии;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обязательное социальное страхование на случай временной нетрудоспособности и в связи с материнством;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обязательное социальное страхование от несчастных случаев на производстве и профессиональных заболеваний.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2.2.6.</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w:t>
      </w:r>
      <w:r w:rsidRPr="00B75E40">
        <w:rPr>
          <w:rFonts w:ascii="Times New Roman" w:eastAsia="Times New Roman" w:hAnsi="Times New Roman" w:cs="Times New Roman"/>
          <w:sz w:val="24"/>
          <w:szCs w:val="24"/>
        </w:rPr>
        <w:lastRenderedPageBreak/>
        <w:t xml:space="preserve">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2.2.8.</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r w:rsidR="000C4239">
        <w:rPr>
          <w:rFonts w:ascii="Times New Roman" w:eastAsia="Times New Roman" w:hAnsi="Times New Roman" w:cs="Times New Roman"/>
          <w:sz w:val="24"/>
          <w:szCs w:val="24"/>
        </w:rPr>
        <w:t>(Приложение№9)</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sz w:val="24"/>
          <w:szCs w:val="24"/>
        </w:rPr>
        <w:t>2.2.9.</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4204F" w:rsidRPr="00B75E40" w:rsidRDefault="00721877">
      <w:pPr>
        <w:spacing w:after="0" w:line="240" w:lineRule="auto"/>
        <w:ind w:firstLine="709"/>
        <w:jc w:val="both"/>
        <w:rPr>
          <w:rFonts w:ascii="Times New Roman" w:eastAsia="Times New Roman" w:hAnsi="Times New Roman" w:cs="Times New Roman"/>
          <w:strike/>
          <w:sz w:val="24"/>
          <w:szCs w:val="24"/>
        </w:rPr>
      </w:pPr>
      <w:r w:rsidRPr="00B75E40">
        <w:rPr>
          <w:rFonts w:ascii="Times New Roman" w:eastAsia="Times New Roman" w:hAnsi="Times New Roman" w:cs="Times New Roman"/>
          <w:sz w:val="24"/>
          <w:szCs w:val="24"/>
        </w:rPr>
        <w:t>Запрещается требовать от работника выполнения работы, не обусловленной трудовым договором (статья 60 ТК РФ).</w:t>
      </w:r>
    </w:p>
    <w:p w:rsidR="0014204F" w:rsidRPr="00B75E40" w:rsidRDefault="00721877">
      <w:pPr>
        <w:tabs>
          <w:tab w:val="left" w:pos="1411"/>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B75E40">
        <w:rPr>
          <w:rFonts w:ascii="Times New Roman" w:eastAsia="Times New Roman" w:hAnsi="Times New Roman" w:cs="Times New Roman"/>
          <w:color w:val="000000"/>
          <w:sz w:val="24"/>
          <w:szCs w:val="24"/>
          <w:shd w:val="clear" w:color="auto" w:fill="FFFFFF"/>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2.2.10.</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включении в должностные обязанности педагогических работников только следующих обязанностей, связанных с:</w:t>
      </w:r>
    </w:p>
    <w:p w:rsidR="0014204F" w:rsidRPr="00B75E40" w:rsidRDefault="00721877">
      <w:pPr>
        <w:spacing w:after="0" w:line="240" w:lineRule="auto"/>
        <w:ind w:firstLine="709"/>
        <w:jc w:val="both"/>
        <w:rPr>
          <w:rFonts w:ascii="Times New Roman" w:eastAsia="Times New Roman" w:hAnsi="Times New Roman" w:cs="Times New Roman"/>
          <w:i/>
          <w:sz w:val="24"/>
          <w:szCs w:val="24"/>
        </w:rPr>
      </w:pPr>
      <w:r w:rsidRPr="00B75E40">
        <w:rPr>
          <w:rFonts w:ascii="Times New Roman" w:eastAsia="Times New Roman" w:hAnsi="Times New Roman" w:cs="Times New Roman"/>
          <w:i/>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i/>
          <w:sz w:val="24"/>
          <w:szCs w:val="24"/>
        </w:rPr>
        <w:t>для учителей: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а)</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участием в разработке рабочих программ предметов, курсов, дисциплин (модулей);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б)</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ведением журнала и дневников обучающихся в электронной форме;</w:t>
      </w:r>
    </w:p>
    <w:p w:rsidR="0014204F" w:rsidRPr="00B75E40" w:rsidRDefault="00721877">
      <w:pPr>
        <w:spacing w:after="0" w:line="240" w:lineRule="auto"/>
        <w:ind w:firstLine="709"/>
        <w:jc w:val="both"/>
        <w:rPr>
          <w:rFonts w:ascii="Times New Roman" w:eastAsia="Times New Roman" w:hAnsi="Times New Roman" w:cs="Times New Roman"/>
          <w:i/>
          <w:sz w:val="24"/>
          <w:szCs w:val="24"/>
        </w:rPr>
      </w:pPr>
      <w:r w:rsidRPr="00B75E40">
        <w:rPr>
          <w:rFonts w:ascii="Times New Roman" w:eastAsia="Times New Roman" w:hAnsi="Times New Roman" w:cs="Times New Roman"/>
          <w:i/>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i/>
          <w:sz w:val="24"/>
          <w:szCs w:val="24"/>
        </w:rPr>
        <w:t>для воспитателей: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а)</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участием в разработке части образовательной программы дошкольного образования, формируемой участниками образовательных отношений;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б)</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ведением журнала педагогической диагностики (мониторинга);</w:t>
      </w:r>
    </w:p>
    <w:p w:rsidR="0014204F" w:rsidRPr="00B75E40" w:rsidRDefault="00721877">
      <w:pPr>
        <w:spacing w:after="0" w:line="240" w:lineRule="auto"/>
        <w:ind w:firstLine="709"/>
        <w:jc w:val="both"/>
        <w:rPr>
          <w:rFonts w:ascii="Times New Roman" w:eastAsia="Times New Roman" w:hAnsi="Times New Roman" w:cs="Times New Roman"/>
          <w:i/>
          <w:sz w:val="24"/>
          <w:szCs w:val="24"/>
        </w:rPr>
      </w:pPr>
      <w:r w:rsidRPr="00B75E40">
        <w:rPr>
          <w:rFonts w:ascii="Times New Roman" w:eastAsia="Times New Roman" w:hAnsi="Times New Roman" w:cs="Times New Roman"/>
          <w:i/>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i/>
          <w:sz w:val="24"/>
          <w:szCs w:val="24"/>
        </w:rPr>
        <w:t>для педагогов дополнительного образования: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а)</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участием в составлении программы учебных занятий;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б)</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составлением планов учебных занятий;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ведением журнала в электронной форме; </w:t>
      </w:r>
    </w:p>
    <w:p w:rsidR="0014204F" w:rsidRPr="00B75E40" w:rsidRDefault="00721877">
      <w:pPr>
        <w:spacing w:after="0" w:line="240" w:lineRule="auto"/>
        <w:ind w:firstLine="709"/>
        <w:jc w:val="both"/>
        <w:rPr>
          <w:rFonts w:ascii="Times New Roman" w:eastAsia="Times New Roman" w:hAnsi="Times New Roman" w:cs="Times New Roman"/>
          <w:i/>
          <w:sz w:val="24"/>
          <w:szCs w:val="24"/>
        </w:rPr>
      </w:pPr>
      <w:r w:rsidRPr="00B75E40">
        <w:rPr>
          <w:rFonts w:ascii="Times New Roman" w:eastAsia="Times New Roman" w:hAnsi="Times New Roman" w:cs="Times New Roman"/>
          <w:i/>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i/>
          <w:sz w:val="24"/>
          <w:szCs w:val="24"/>
        </w:rPr>
        <w:t>для педагогических работников, осуществляющих классное руководство:</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а)</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ведение классного журнала (в электронной либо бумажной форме – без дублирования);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б)</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4204F" w:rsidRPr="00B75E40" w:rsidRDefault="00721877">
      <w:pPr>
        <w:spacing w:after="0" w:line="240" w:lineRule="auto"/>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ab/>
        <w:t>-  одинокие матери и отцы, воспитывающие ребенка в возрасте до 16 лет;</w:t>
      </w:r>
    </w:p>
    <w:p w:rsidR="0014204F" w:rsidRPr="00B75E40" w:rsidRDefault="00721877">
      <w:pPr>
        <w:spacing w:after="0" w:line="240" w:lineRule="auto"/>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ab/>
        <w:t>- родители, имеющие ребенка – инвалида в возрасте до 18 лет;</w:t>
      </w:r>
    </w:p>
    <w:p w:rsidR="0014204F" w:rsidRPr="00B75E40" w:rsidRDefault="00721877">
      <w:pPr>
        <w:spacing w:after="0" w:line="240" w:lineRule="auto"/>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ab/>
        <w:t>- проработавшие в организации свыше 10 лет;</w:t>
      </w:r>
    </w:p>
    <w:p w:rsidR="0014204F" w:rsidRPr="00B75E40" w:rsidRDefault="00721877">
      <w:pPr>
        <w:spacing w:after="0" w:line="240" w:lineRule="auto"/>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ab/>
        <w:t>- награжденные государственными и (или) ведомственными наградами в связи с педагогической деятельностью;</w:t>
      </w:r>
    </w:p>
    <w:p w:rsidR="0014204F" w:rsidRPr="00B75E40" w:rsidRDefault="00721877">
      <w:pPr>
        <w:spacing w:after="0" w:line="240" w:lineRule="auto"/>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2.2.14.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с работником – членом Профсоюза.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2.2.16.</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Осуществлять выплаты, предусмотренные статьёй 178</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увольняемым работникам при расторжении трудового договора в связи с ликвидацией организации.</w:t>
      </w:r>
    </w:p>
    <w:p w:rsidR="0014204F" w:rsidRPr="00B75E40" w:rsidRDefault="0072187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4204F" w:rsidRPr="00B75E40" w:rsidRDefault="0072187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4204F" w:rsidRPr="00B75E40" w:rsidRDefault="0072187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14204F" w:rsidRPr="00B75E40" w:rsidRDefault="0072187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2.2.18.</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14204F" w:rsidRPr="00B75E40" w:rsidRDefault="0072187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2.2.19.</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2.2.20.</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b/>
          <w:color w:val="000000"/>
          <w:sz w:val="24"/>
          <w:szCs w:val="24"/>
        </w:rPr>
        <w:t>2.3. Выборный орган первичной профсоюзной организации обязуется:</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w:t>
      </w:r>
      <w:r w:rsidRPr="00B75E40">
        <w:rPr>
          <w:rFonts w:ascii="Times New Roman" w:eastAsia="Times New Roman" w:hAnsi="Times New Roman" w:cs="Times New Roman"/>
          <w:color w:val="000000"/>
          <w:sz w:val="24"/>
          <w:szCs w:val="24"/>
        </w:rPr>
        <w:lastRenderedPageBreak/>
        <w:t>социально-трудовым вопросам и имеет право требовать устранения выявленных нарушений.</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2.3.3. Осуществлять контроль за выполнением коллективного договора, </w:t>
      </w:r>
      <w:r w:rsidRPr="00B75E40">
        <w:rPr>
          <w:rFonts w:ascii="Times New Roman" w:eastAsia="Times New Roman" w:hAnsi="Times New Roman" w:cs="Times New Roman"/>
          <w:sz w:val="24"/>
          <w:szCs w:val="24"/>
        </w:rPr>
        <w:t>локальных нормативных актов</w:t>
      </w:r>
      <w:r w:rsidRPr="00B75E40">
        <w:rPr>
          <w:rFonts w:ascii="Times New Roman" w:eastAsia="Times New Roman" w:hAnsi="Times New Roman" w:cs="Times New Roman"/>
          <w:color w:val="000000"/>
          <w:sz w:val="24"/>
          <w:szCs w:val="24"/>
        </w:rPr>
        <w:t>, если они являются приложениями к коллективному договору, как их неотъемлемой частью.</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2.3.4.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B75E40">
        <w:rPr>
          <w:rFonts w:ascii="Times New Roman" w:eastAsia="Times New Roman" w:hAnsi="Times New Roman" w:cs="Times New Roman"/>
          <w:sz w:val="24"/>
          <w:szCs w:val="24"/>
        </w:rPr>
        <w:t>предусмотренным трудовым законодательством</w:t>
      </w:r>
      <w:r w:rsidRPr="00B75E40">
        <w:rPr>
          <w:rFonts w:ascii="Times New Roman" w:eastAsia="Times New Roman" w:hAnsi="Times New Roman" w:cs="Times New Roman"/>
          <w:color w:val="000000"/>
          <w:sz w:val="24"/>
          <w:szCs w:val="24"/>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14204F" w:rsidRPr="00B75E40" w:rsidRDefault="0014204F">
      <w:pPr>
        <w:spacing w:after="0" w:line="240" w:lineRule="auto"/>
        <w:ind w:firstLine="709"/>
        <w:jc w:val="center"/>
        <w:rPr>
          <w:rFonts w:ascii="Times New Roman" w:eastAsia="Times New Roman" w:hAnsi="Times New Roman" w:cs="Times New Roman"/>
          <w:color w:val="000000"/>
          <w:sz w:val="24"/>
          <w:szCs w:val="24"/>
        </w:rPr>
      </w:pPr>
    </w:p>
    <w:p w:rsidR="0014204F" w:rsidRPr="00B75E40" w:rsidRDefault="00721877">
      <w:pPr>
        <w:spacing w:after="0" w:line="240" w:lineRule="auto"/>
        <w:ind w:firstLine="709"/>
        <w:jc w:val="center"/>
        <w:rPr>
          <w:rFonts w:ascii="Times New Roman" w:eastAsia="Times New Roman" w:hAnsi="Times New Roman" w:cs="Times New Roman"/>
          <w:b/>
          <w:caps/>
          <w:sz w:val="24"/>
          <w:szCs w:val="24"/>
        </w:rPr>
      </w:pPr>
      <w:r w:rsidRPr="00B75E40">
        <w:rPr>
          <w:rFonts w:ascii="Times New Roman" w:eastAsia="Times New Roman" w:hAnsi="Times New Roman" w:cs="Times New Roman"/>
          <w:b/>
          <w:caps/>
          <w:sz w:val="24"/>
          <w:szCs w:val="24"/>
        </w:rPr>
        <w:t>III. рабочее время и время отдыха</w:t>
      </w:r>
    </w:p>
    <w:p w:rsidR="0014204F" w:rsidRPr="00B75E40" w:rsidRDefault="0014204F">
      <w:pPr>
        <w:spacing w:after="0" w:line="240" w:lineRule="auto"/>
        <w:ind w:firstLine="709"/>
        <w:jc w:val="center"/>
        <w:rPr>
          <w:rFonts w:ascii="Times New Roman" w:eastAsia="Times New Roman" w:hAnsi="Times New Roman" w:cs="Times New Roman"/>
          <w:b/>
          <w:sz w:val="24"/>
          <w:szCs w:val="24"/>
        </w:rPr>
      </w:pP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Стороны пришли к соглашению о том, что:</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4204F" w:rsidRPr="00B75E40" w:rsidRDefault="00721877">
      <w:pPr>
        <w:suppressAutoHyphens/>
        <w:spacing w:after="0" w:line="240" w:lineRule="auto"/>
        <w:ind w:firstLine="709"/>
        <w:jc w:val="both"/>
        <w:rPr>
          <w:rFonts w:ascii="Times New Roman" w:eastAsia="Times New Roman" w:hAnsi="Times New Roman" w:cs="Times New Roman"/>
          <w:sz w:val="24"/>
          <w:szCs w:val="24"/>
          <w:shd w:val="clear" w:color="auto" w:fill="C0C0C0"/>
        </w:rPr>
      </w:pPr>
      <w:r w:rsidRPr="00B75E40">
        <w:rPr>
          <w:rFonts w:ascii="Times New Roman" w:eastAsia="Times New Roman" w:hAnsi="Times New Roman" w:cs="Times New Roman"/>
          <w:sz w:val="24"/>
          <w:szCs w:val="24"/>
        </w:rPr>
        <w:t>3.1.1.</w:t>
      </w:r>
      <w:r w:rsidRPr="00B75E40">
        <w:rPr>
          <w:rFonts w:ascii="Arial" w:eastAsia="Arial" w:hAnsi="Arial" w:cs="Arial"/>
          <w:color w:val="000000"/>
          <w:sz w:val="24"/>
          <w:szCs w:val="24"/>
        </w:rPr>
        <w:t> </w:t>
      </w:r>
      <w:r w:rsidRPr="00B75E40">
        <w:rPr>
          <w:rFonts w:ascii="Times New Roman" w:eastAsia="Times New Roman" w:hAnsi="Times New Roman" w:cs="Times New Roman"/>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в том числе: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а) по взаимному согласию сторон;</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б) по инициативе работодателя в случаях:</w:t>
      </w:r>
    </w:p>
    <w:p w:rsidR="0014204F" w:rsidRPr="00B75E40" w:rsidRDefault="00721877">
      <w:pPr>
        <w:spacing w:after="0" w:line="240" w:lineRule="auto"/>
        <w:ind w:firstLine="709"/>
        <w:jc w:val="both"/>
        <w:rPr>
          <w:rFonts w:ascii="Times New Roman" w:eastAsia="Times New Roman" w:hAnsi="Times New Roman" w:cs="Times New Roman"/>
          <w:strike/>
          <w:sz w:val="24"/>
          <w:szCs w:val="24"/>
        </w:rPr>
      </w:pPr>
      <w:r w:rsidRPr="00B75E40">
        <w:rPr>
          <w:rFonts w:ascii="Times New Roman" w:eastAsia="Times New Roman" w:hAnsi="Times New Roman" w:cs="Times New Roman"/>
          <w:sz w:val="24"/>
          <w:szCs w:val="24"/>
        </w:rPr>
        <w:t>— уменьшения количества часов по учебным планам и программам, сокращения количества классов (групп);</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восстановления на работе учителя, ранее выполнявшего эту учебную нагрузку;</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w:t>
      </w:r>
      <w:r w:rsidRPr="00B75E40">
        <w:rPr>
          <w:rFonts w:ascii="Times New Roman" w:eastAsia="Times New Roman" w:hAnsi="Times New Roman" w:cs="Times New Roman"/>
          <w:sz w:val="24"/>
          <w:szCs w:val="24"/>
        </w:rPr>
        <w:lastRenderedPageBreak/>
        <w:t>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3.1.5.</w:t>
      </w:r>
      <w:r w:rsidRPr="00B75E40">
        <w:rPr>
          <w:rFonts w:ascii="Times New Roman" w:eastAsia="Times New Roman" w:hAnsi="Times New Roman" w:cs="Times New Roman"/>
          <w:color w:val="000000"/>
          <w:sz w:val="24"/>
          <w:szCs w:val="24"/>
        </w:rPr>
        <w:t xml:space="preserve"> Для работников и руководителей организации, расположенной в сельской местности, из числа женщин в соответствии со статьёй </w:t>
      </w:r>
      <w:r w:rsidRPr="00B75E40">
        <w:rPr>
          <w:rFonts w:ascii="Times New Roman" w:eastAsia="Times New Roman" w:hAnsi="Times New Roman" w:cs="Times New Roman"/>
          <w:sz w:val="24"/>
          <w:szCs w:val="24"/>
        </w:rPr>
        <w:t xml:space="preserve">263.1. ТК РФ </w:t>
      </w:r>
      <w:r w:rsidRPr="00B75E40">
        <w:rPr>
          <w:rFonts w:ascii="Times New Roman" w:eastAsia="Times New Roman" w:hAnsi="Times New Roman" w:cs="Times New Roman"/>
          <w:color w:val="000000"/>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B75E40">
        <w:rPr>
          <w:rFonts w:ascii="Times New Roman" w:eastAsia="Times New Roman" w:hAnsi="Times New Roman" w:cs="Times New Roman"/>
          <w:sz w:val="24"/>
          <w:szCs w:val="24"/>
        </w:rPr>
        <w:t>При этом заработная плата выплачивается в том же размере, что и при полной рабочей неделе</w:t>
      </w:r>
      <w:r w:rsidRPr="00B75E40">
        <w:rPr>
          <w:rFonts w:ascii="Times New Roman" w:eastAsia="Times New Roman" w:hAnsi="Times New Roman" w:cs="Times New Roman"/>
          <w:color w:val="000000"/>
          <w:sz w:val="24"/>
          <w:szCs w:val="24"/>
        </w:rPr>
        <w:t>.</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3.1.6. </w:t>
      </w:r>
      <w:r w:rsidRPr="00B75E40">
        <w:rPr>
          <w:rFonts w:ascii="Times New Roman" w:eastAsia="Times New Roman" w:hAnsi="Times New Roman" w:cs="Times New Roman"/>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4204F" w:rsidRPr="00B75E40" w:rsidRDefault="00721877">
      <w:pPr>
        <w:spacing w:after="0" w:line="240" w:lineRule="auto"/>
        <w:ind w:firstLine="709"/>
        <w:jc w:val="both"/>
        <w:rPr>
          <w:rFonts w:ascii="Times New Roman" w:eastAsia="Times New Roman" w:hAnsi="Times New Roman" w:cs="Times New Roman"/>
          <w:strike/>
          <w:sz w:val="24"/>
          <w:szCs w:val="24"/>
        </w:rPr>
      </w:pPr>
      <w:r w:rsidRPr="00B75E40">
        <w:rPr>
          <w:rFonts w:ascii="Times New Roman" w:eastAsia="Times New Roman" w:hAnsi="Times New Roman" w:cs="Times New Roman"/>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3.1.9.</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Режим рабочего времени работников в течение недели </w:t>
      </w:r>
      <w:r w:rsidRPr="00B75E40">
        <w:rPr>
          <w:rFonts w:ascii="Times New Roman" w:eastAsia="Times New Roman" w:hAnsi="Times New Roman" w:cs="Times New Roman"/>
          <w:i/>
          <w:sz w:val="24"/>
          <w:szCs w:val="24"/>
        </w:rPr>
        <w:t>(шестидневная или пятидневная)</w:t>
      </w:r>
      <w:r w:rsidRPr="00B75E40">
        <w:rPr>
          <w:rFonts w:ascii="Times New Roman" w:eastAsia="Times New Roman" w:hAnsi="Times New Roman" w:cs="Times New Roman"/>
          <w:sz w:val="24"/>
          <w:szCs w:val="24"/>
        </w:rPr>
        <w:t xml:space="preserve"> с </w:t>
      </w:r>
      <w:r w:rsidRPr="00B75E40">
        <w:rPr>
          <w:rFonts w:ascii="Times New Roman" w:eastAsia="Times New Roman" w:hAnsi="Times New Roman" w:cs="Times New Roman"/>
          <w:i/>
          <w:sz w:val="24"/>
          <w:szCs w:val="24"/>
        </w:rPr>
        <w:t>(соответственно с одним или двумя)</w:t>
      </w:r>
      <w:r w:rsidRPr="00B75E40">
        <w:rPr>
          <w:rFonts w:ascii="Times New Roman" w:eastAsia="Times New Roman" w:hAnsi="Times New Roman" w:cs="Times New Roman"/>
          <w:sz w:val="24"/>
          <w:szCs w:val="24"/>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Общим выходным днем является воскресенье.</w:t>
      </w:r>
    </w:p>
    <w:p w:rsidR="0014204F" w:rsidRPr="00B75E40" w:rsidRDefault="00721877">
      <w:pPr>
        <w:tabs>
          <w:tab w:val="left" w:pos="723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3.1.10.</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14204F" w:rsidRPr="00B75E40" w:rsidRDefault="00721877">
      <w:pPr>
        <w:tabs>
          <w:tab w:val="left" w:pos="723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3.1.11.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14204F" w:rsidRPr="00B75E40" w:rsidRDefault="00721877">
      <w:pPr>
        <w:tabs>
          <w:tab w:val="left" w:pos="723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w:t>
      </w:r>
      <w:r w:rsidRPr="00B75E40">
        <w:rPr>
          <w:rFonts w:ascii="Times New Roman" w:eastAsia="Times New Roman" w:hAnsi="Times New Roman" w:cs="Times New Roman"/>
          <w:sz w:val="24"/>
          <w:szCs w:val="24"/>
        </w:rPr>
        <w:lastRenderedPageBreak/>
        <w:t>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3.1.12.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4204F" w:rsidRPr="00B75E40" w:rsidRDefault="00721877">
      <w:pPr>
        <w:tabs>
          <w:tab w:val="left" w:pos="723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3.1.13.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3.1.14.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3.1.15.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14204F" w:rsidRPr="00B75E40" w:rsidRDefault="00721877">
      <w:pPr>
        <w:spacing w:after="0" w:line="240" w:lineRule="auto"/>
        <w:ind w:firstLine="709"/>
        <w:jc w:val="both"/>
        <w:rPr>
          <w:rFonts w:ascii="Times New Roman" w:eastAsia="Times New Roman" w:hAnsi="Times New Roman" w:cs="Times New Roman"/>
          <w:spacing w:val="-6"/>
          <w:sz w:val="24"/>
          <w:szCs w:val="24"/>
        </w:rPr>
      </w:pPr>
      <w:r w:rsidRPr="00B75E40">
        <w:rPr>
          <w:rFonts w:ascii="Times New Roman" w:eastAsia="Times New Roman" w:hAnsi="Times New Roman" w:cs="Times New Roman"/>
          <w:spacing w:val="-6"/>
          <w:sz w:val="24"/>
          <w:szCs w:val="24"/>
        </w:rPr>
        <w:t>3.1.16.</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pacing w:val="-6"/>
          <w:sz w:val="24"/>
          <w:szCs w:val="24"/>
        </w:rPr>
      </w:pPr>
      <w:r w:rsidRPr="00B75E40">
        <w:rPr>
          <w:rFonts w:ascii="Times New Roman" w:eastAsia="Times New Roman" w:hAnsi="Times New Roman" w:cs="Times New Roman"/>
          <w:spacing w:val="-6"/>
          <w:sz w:val="24"/>
          <w:szCs w:val="24"/>
        </w:rPr>
        <w:t xml:space="preserve">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w:t>
      </w:r>
      <w:r w:rsidRPr="00B75E40">
        <w:rPr>
          <w:rFonts w:ascii="Times New Roman" w:eastAsia="Times New Roman" w:hAnsi="Times New Roman" w:cs="Times New Roman"/>
          <w:spacing w:val="-6"/>
          <w:sz w:val="24"/>
          <w:szCs w:val="24"/>
        </w:rPr>
        <w:lastRenderedPageBreak/>
        <w:t>обеспечивается одновременно вместе с обучающимися, воспитанниками (отдельно в специально отведённом для этой цели помещении).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pacing w:val="-6"/>
          <w:sz w:val="24"/>
          <w:szCs w:val="24"/>
        </w:rPr>
        <w:t>3.1.17.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Педагогическим работникам предоставляется ежегодный основной удлинённый оплачиваем</w:t>
      </w:r>
      <w:r w:rsidR="0030541D" w:rsidRPr="00B75E40">
        <w:rPr>
          <w:rFonts w:ascii="Times New Roman" w:eastAsia="Times New Roman" w:hAnsi="Times New Roman" w:cs="Times New Roman"/>
          <w:sz w:val="24"/>
          <w:szCs w:val="24"/>
        </w:rPr>
        <w:t xml:space="preserve">ый отпуск, продолжительностью </w:t>
      </w:r>
      <w:r w:rsidRPr="00B75E40">
        <w:rPr>
          <w:rFonts w:ascii="Times New Roman" w:eastAsia="Times New Roman" w:hAnsi="Times New Roman" w:cs="Times New Roman"/>
          <w:sz w:val="24"/>
          <w:szCs w:val="24"/>
          <w:u w:val="single"/>
        </w:rPr>
        <w:t>56</w:t>
      </w:r>
      <w:r w:rsidR="0030541D" w:rsidRPr="00B75E40">
        <w:rPr>
          <w:rFonts w:ascii="Times New Roman" w:eastAsia="Times New Roman" w:hAnsi="Times New Roman" w:cs="Times New Roman"/>
          <w:sz w:val="24"/>
          <w:szCs w:val="24"/>
          <w:u w:val="single"/>
        </w:rPr>
        <w:t>/42</w:t>
      </w:r>
      <w:r w:rsidRPr="00B75E40">
        <w:rPr>
          <w:rFonts w:ascii="Times New Roman" w:eastAsia="Times New Roman" w:hAnsi="Times New Roman" w:cs="Times New Roman"/>
          <w:sz w:val="24"/>
          <w:szCs w:val="24"/>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4204F" w:rsidRPr="00B75E40" w:rsidRDefault="00721877" w:rsidP="0030541D">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3.1.18.</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sidRPr="00B75E40">
        <w:rPr>
          <w:rFonts w:ascii="Times New Roman" w:eastAsia="Times New Roman" w:hAnsi="Times New Roman" w:cs="Times New Roman"/>
          <w:i/>
          <w:sz w:val="24"/>
          <w:szCs w:val="24"/>
        </w:rPr>
        <w:t>продолжительность которых определяется в с</w:t>
      </w:r>
      <w:r w:rsidR="001950A7">
        <w:rPr>
          <w:rFonts w:ascii="Times New Roman" w:eastAsia="Times New Roman" w:hAnsi="Times New Roman" w:cs="Times New Roman"/>
          <w:i/>
          <w:sz w:val="24"/>
          <w:szCs w:val="24"/>
        </w:rPr>
        <w:t>оответствии с приложением № 2</w:t>
      </w:r>
      <w:r w:rsidRPr="00B75E40">
        <w:rPr>
          <w:rFonts w:ascii="Times New Roman" w:eastAsia="Times New Roman" w:hAnsi="Times New Roman" w:cs="Times New Roman"/>
          <w:i/>
          <w:sz w:val="24"/>
          <w:szCs w:val="24"/>
        </w:rPr>
        <w:t xml:space="preserve"> коллективного договора.</w:t>
      </w:r>
    </w:p>
    <w:p w:rsidR="0014204F" w:rsidRPr="00B75E40" w:rsidRDefault="00721877">
      <w:pPr>
        <w:spacing w:after="0" w:line="240" w:lineRule="auto"/>
        <w:ind w:firstLine="705"/>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3.1.19.</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3.1.20.</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3.1.21.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3.1.22.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Исчисление среднего заработка для оплаты ежегодного отпуска производится в соответствии со статьёй 139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3.1.23.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3.1.24.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родителям, воспитывающим двух или более детей в возрасте до 14 лет – 14 календарных дней;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 связи с переездом на новое место жительства – __2_ календарных дня;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для проводов детей на военную службу – __1_ календарный день;</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тяжелого заболевания близкого родственника – __2_календарных дня;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работающим пенсионерам по старости (по возрасту) – до 14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календарных дней в году;</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работающим инвалидам – до 60 календарных дней в году.</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3.1.25.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Выборный орган первичной профсоюзной организации обязуется: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3.2.1.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3.2.2.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3.2.3.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14204F" w:rsidRPr="00B75E40" w:rsidRDefault="0014204F">
      <w:pPr>
        <w:spacing w:after="0" w:line="240" w:lineRule="auto"/>
        <w:ind w:firstLine="709"/>
        <w:jc w:val="center"/>
        <w:rPr>
          <w:rFonts w:ascii="Times New Roman" w:eastAsia="Times New Roman" w:hAnsi="Times New Roman" w:cs="Times New Roman"/>
          <w:b/>
          <w:caps/>
          <w:sz w:val="12"/>
          <w:szCs w:val="24"/>
        </w:rPr>
      </w:pPr>
    </w:p>
    <w:p w:rsidR="0014204F" w:rsidRPr="00B75E40" w:rsidRDefault="00721877">
      <w:pPr>
        <w:spacing w:after="0" w:line="240" w:lineRule="auto"/>
        <w:ind w:firstLine="709"/>
        <w:jc w:val="center"/>
        <w:rPr>
          <w:rFonts w:ascii="Times New Roman" w:eastAsia="Times New Roman" w:hAnsi="Times New Roman" w:cs="Times New Roman"/>
          <w:b/>
          <w:caps/>
          <w:sz w:val="24"/>
          <w:szCs w:val="24"/>
        </w:rPr>
      </w:pPr>
      <w:r w:rsidRPr="00B75E40">
        <w:rPr>
          <w:rFonts w:ascii="Times New Roman" w:eastAsia="Times New Roman" w:hAnsi="Times New Roman" w:cs="Times New Roman"/>
          <w:b/>
          <w:caps/>
          <w:sz w:val="24"/>
          <w:szCs w:val="24"/>
        </w:rPr>
        <w:t>IV. Оплата и нормирование труда</w:t>
      </w:r>
    </w:p>
    <w:p w:rsidR="0014204F" w:rsidRPr="00B75E40" w:rsidRDefault="0014204F">
      <w:pPr>
        <w:spacing w:after="0" w:line="240" w:lineRule="auto"/>
        <w:ind w:firstLine="709"/>
        <w:jc w:val="center"/>
        <w:rPr>
          <w:rFonts w:ascii="Times New Roman" w:eastAsia="Times New Roman" w:hAnsi="Times New Roman" w:cs="Times New Roman"/>
          <w:sz w:val="24"/>
          <w:szCs w:val="24"/>
        </w:rPr>
      </w:pP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4.1.1.</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Днями выплаты заработной платы являются: 19 число текущего месяца и 4 число следующего месяца за предыдущий месяц.</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4.1.2.</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При выплате заработной платы работнику вручается расчётный листок, с указанием: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составных частей заработной платы, причитающейся ему за соответствующий период;</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размеров и оснований произведенных удержаний;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общей денежной суммы, подлежащей выплате.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Форма расчётного листка утверждается работодателем с учётом мнения выборного органа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Расходы по перечислению заработной платы в кредитную организацию несет работодатель.</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4.1.4. Работник обязан получать расчетный листок на руки.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РИК Мензелинского  муниципального района № 782 от 24.07.2018 года, Положением об оплате труда работников муниципального общеобразовательного учреждения.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работы)без учёта компенсационных, стимулирующих и социальных выплат;</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выплаты стимулирующего характера (надбавки, премии и иные поощрительные выплаты).</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sz w:val="24"/>
          <w:szCs w:val="24"/>
        </w:rPr>
        <w:t>4.6.</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4.7.</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при установлении квалификационной категории – со дня вынесения решения аттестационной комиссией;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при присвоении почетного звания, награждении ведомственными знаками отличия - со дня награждения (присвоения);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14204F" w:rsidRPr="00B75E40" w:rsidRDefault="00721877" w:rsidP="002E3B6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Courier New" w:eastAsia="Courier New" w:hAnsi="Courier New" w:cs="Courier New"/>
          <w:color w:val="000000"/>
          <w:sz w:val="24"/>
          <w:szCs w:val="24"/>
        </w:rPr>
        <w:t> </w:t>
      </w:r>
      <w:r w:rsidRPr="00B75E40">
        <w:rPr>
          <w:rFonts w:ascii="Times New Roman" w:eastAsia="Times New Roman" w:hAnsi="Times New Roman" w:cs="Times New Roman"/>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4.8.</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4.9.</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14204F" w:rsidRPr="00B75E40" w:rsidRDefault="00721877">
      <w:pPr>
        <w:spacing w:after="0" w:line="240" w:lineRule="auto"/>
        <w:ind w:firstLine="709"/>
        <w:jc w:val="both"/>
        <w:rPr>
          <w:rFonts w:ascii="Times New Roman CYR" w:eastAsia="Times New Roman CYR" w:hAnsi="Times New Roman CYR" w:cs="Times New Roman CYR"/>
          <w:sz w:val="24"/>
          <w:szCs w:val="24"/>
          <w:shd w:val="clear" w:color="auto" w:fill="FFFFFF"/>
        </w:rPr>
      </w:pPr>
      <w:r w:rsidRPr="00B75E40">
        <w:rPr>
          <w:rFonts w:ascii="Times New Roman" w:eastAsia="Times New Roman" w:hAnsi="Times New Roman" w:cs="Times New Roman"/>
          <w:sz w:val="24"/>
          <w:szCs w:val="24"/>
          <w:shd w:val="clear" w:color="auto" w:fill="FFFFFF"/>
        </w:rPr>
        <w:t xml:space="preserve">4.10. В соответствии с постановлением КМ РТ № 412 от 31.05.2018г. </w:t>
      </w:r>
      <w:r w:rsidRPr="00B75E40">
        <w:rPr>
          <w:rFonts w:ascii="Times New Roman CYR" w:eastAsia="Times New Roman CYR" w:hAnsi="Times New Roman CYR" w:cs="Times New Roman CYR"/>
          <w:sz w:val="24"/>
          <w:szCs w:val="24"/>
          <w:shd w:val="clear" w:color="auto" w:fill="FFFFFF"/>
        </w:rPr>
        <w:t>рекомендуемый размер фонда оплаты труда на выплаты стимулирующего характера за качество выполняемых работ принимается:</w:t>
      </w:r>
    </w:p>
    <w:p w:rsidR="0014204F" w:rsidRPr="00B75E40" w:rsidRDefault="00721877">
      <w:pPr>
        <w:spacing w:after="0" w:line="240" w:lineRule="auto"/>
        <w:ind w:firstLine="709"/>
        <w:jc w:val="both"/>
        <w:rPr>
          <w:rFonts w:ascii="Times New Roman CYR" w:eastAsia="Times New Roman CYR" w:hAnsi="Times New Roman CYR" w:cs="Times New Roman CYR"/>
          <w:sz w:val="24"/>
          <w:szCs w:val="24"/>
          <w:shd w:val="clear" w:color="auto" w:fill="FFFFFF"/>
        </w:rPr>
      </w:pPr>
      <w:r w:rsidRPr="00B75E40">
        <w:rPr>
          <w:rFonts w:ascii="Times New Roman CYR" w:eastAsia="Times New Roman CYR" w:hAnsi="Times New Roman CYR" w:cs="Times New Roman CYR"/>
          <w:sz w:val="24"/>
          <w:szCs w:val="24"/>
          <w:shd w:val="clear" w:color="auto" w:fill="FFFFFF"/>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4204F" w:rsidRPr="00B75E40" w:rsidRDefault="00721877">
      <w:pPr>
        <w:spacing w:after="0" w:line="240" w:lineRule="auto"/>
        <w:ind w:firstLine="720"/>
        <w:jc w:val="both"/>
        <w:rPr>
          <w:rFonts w:ascii="Times New Roman CYR" w:eastAsia="Times New Roman CYR" w:hAnsi="Times New Roman CYR" w:cs="Times New Roman CYR"/>
          <w:sz w:val="24"/>
          <w:szCs w:val="24"/>
        </w:rPr>
      </w:pPr>
      <w:r w:rsidRPr="00B75E40">
        <w:rPr>
          <w:rFonts w:ascii="Times New Roman CYR" w:eastAsia="Times New Roman CYR" w:hAnsi="Times New Roman CYR" w:cs="Times New Roman CYR"/>
          <w:sz w:val="24"/>
          <w:szCs w:val="24"/>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4204F" w:rsidRPr="00B75E40" w:rsidRDefault="00721877">
      <w:pPr>
        <w:spacing w:after="0" w:line="240" w:lineRule="auto"/>
        <w:ind w:firstLine="720"/>
        <w:jc w:val="both"/>
        <w:rPr>
          <w:rFonts w:ascii="Times New Roman CYR" w:eastAsia="Times New Roman CYR" w:hAnsi="Times New Roman CYR" w:cs="Times New Roman CYR"/>
          <w:sz w:val="24"/>
          <w:szCs w:val="24"/>
        </w:rPr>
      </w:pPr>
      <w:r w:rsidRPr="00B75E40">
        <w:rPr>
          <w:rFonts w:ascii="Times New Roman CYR" w:eastAsia="Times New Roman CYR" w:hAnsi="Times New Roman CYR" w:cs="Times New Roman CYR"/>
          <w:sz w:val="24"/>
          <w:szCs w:val="24"/>
        </w:rPr>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14204F" w:rsidRPr="00B75E40" w:rsidRDefault="002D59B8">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color w:val="000000"/>
          <w:spacing w:val="2"/>
          <w:sz w:val="24"/>
          <w:szCs w:val="24"/>
        </w:rPr>
        <w:t>4.13</w:t>
      </w:r>
      <w:r w:rsidR="00721877" w:rsidRPr="00B75E40">
        <w:rPr>
          <w:rFonts w:ascii="Times New Roman" w:eastAsia="Times New Roman" w:hAnsi="Times New Roman" w:cs="Times New Roman"/>
          <w:color w:val="000000"/>
          <w:spacing w:val="2"/>
          <w:sz w:val="24"/>
          <w:szCs w:val="24"/>
        </w:rPr>
        <w:t>.</w:t>
      </w:r>
      <w:r w:rsidR="00721877" w:rsidRPr="00B75E40">
        <w:rPr>
          <w:rFonts w:ascii="Times New Roman" w:eastAsia="Times New Roman" w:hAnsi="Times New Roman" w:cs="Times New Roman"/>
          <w:color w:val="000000"/>
          <w:sz w:val="24"/>
          <w:szCs w:val="24"/>
        </w:rPr>
        <w:t> </w:t>
      </w:r>
      <w:r w:rsidR="00721877" w:rsidRPr="00B75E40">
        <w:rPr>
          <w:rFonts w:ascii="Times New Roman" w:eastAsia="Times New Roman" w:hAnsi="Times New Roman" w:cs="Times New Roman"/>
          <w:color w:val="000000"/>
          <w:spacing w:val="2"/>
          <w:sz w:val="24"/>
          <w:szCs w:val="24"/>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w:t>
      </w:r>
      <w:r w:rsidR="00721877" w:rsidRPr="00B75E40">
        <w:rPr>
          <w:rFonts w:ascii="Times New Roman" w:eastAsia="Times New Roman" w:hAnsi="Times New Roman" w:cs="Times New Roman"/>
          <w:color w:val="000000"/>
          <w:spacing w:val="2"/>
          <w:sz w:val="24"/>
          <w:szCs w:val="24"/>
        </w:rPr>
        <w:lastRenderedPageBreak/>
        <w:t>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14204F" w:rsidRPr="00B75E40" w:rsidRDefault="002D59B8">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4.14</w:t>
      </w:r>
      <w:r w:rsidR="00721877" w:rsidRPr="00B75E40">
        <w:rPr>
          <w:rFonts w:ascii="Times New Roman" w:eastAsia="Times New Roman" w:hAnsi="Times New Roman" w:cs="Times New Roman"/>
          <w:sz w:val="24"/>
          <w:szCs w:val="24"/>
        </w:rPr>
        <w:t>.</w:t>
      </w:r>
      <w:r w:rsidR="00721877" w:rsidRPr="00B75E40">
        <w:rPr>
          <w:rFonts w:ascii="Times New Roman" w:eastAsia="Times New Roman" w:hAnsi="Times New Roman" w:cs="Times New Roman"/>
          <w:color w:val="000000"/>
          <w:sz w:val="24"/>
          <w:szCs w:val="24"/>
        </w:rPr>
        <w:t> </w:t>
      </w:r>
      <w:r w:rsidR="00721877" w:rsidRPr="00B75E40">
        <w:rPr>
          <w:rFonts w:ascii="Times New Roman" w:eastAsia="Times New Roman" w:hAnsi="Times New Roman" w:cs="Times New Roman"/>
          <w:sz w:val="24"/>
          <w:szCs w:val="24"/>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14204F" w:rsidRPr="00B75E40" w:rsidRDefault="002D59B8">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4.15</w:t>
      </w:r>
      <w:r w:rsidR="00721877" w:rsidRPr="00B75E40">
        <w:rPr>
          <w:rFonts w:ascii="Times New Roman" w:eastAsia="Times New Roman" w:hAnsi="Times New Roman" w:cs="Times New Roman"/>
          <w:sz w:val="24"/>
          <w:szCs w:val="24"/>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14204F" w:rsidRPr="00B75E40" w:rsidRDefault="002D59B8">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4.16</w:t>
      </w:r>
      <w:r w:rsidR="00721877" w:rsidRPr="00B75E40">
        <w:rPr>
          <w:rFonts w:ascii="Times New Roman" w:eastAsia="Times New Roman" w:hAnsi="Times New Roman" w:cs="Times New Roman"/>
          <w:sz w:val="24"/>
          <w:szCs w:val="24"/>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2E3B67" w:rsidRPr="00B75E40">
        <w:rPr>
          <w:rFonts w:ascii="Times New Roman" w:eastAsia="Times New Roman" w:hAnsi="Times New Roman" w:cs="Times New Roman"/>
          <w:i/>
          <w:sz w:val="24"/>
          <w:szCs w:val="24"/>
        </w:rPr>
        <w:t>Приложение №</w:t>
      </w:r>
      <w:r w:rsidR="002E3B67" w:rsidRPr="00B75E40">
        <w:rPr>
          <w:rFonts w:ascii="Times New Roman" w:eastAsia="Times New Roman" w:hAnsi="Times New Roman" w:cs="Times New Roman"/>
          <w:i/>
          <w:sz w:val="24"/>
          <w:szCs w:val="24"/>
          <w:u w:val="single"/>
        </w:rPr>
        <w:t xml:space="preserve"> 3</w:t>
      </w:r>
      <w:r w:rsidR="00721877" w:rsidRPr="00B75E40">
        <w:rPr>
          <w:rFonts w:ascii="Times New Roman" w:eastAsia="Times New Roman" w:hAnsi="Times New Roman" w:cs="Times New Roman"/>
          <w:sz w:val="24"/>
          <w:szCs w:val="24"/>
        </w:rPr>
        <w:t>).</w:t>
      </w:r>
    </w:p>
    <w:p w:rsidR="00E01335" w:rsidRPr="00B75E40" w:rsidRDefault="002D59B8">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4.17</w:t>
      </w:r>
      <w:r w:rsidR="000A1E43" w:rsidRPr="00B75E40">
        <w:rPr>
          <w:rFonts w:ascii="Times New Roman" w:eastAsia="Times New Roman" w:hAnsi="Times New Roman" w:cs="Times New Roman"/>
          <w:sz w:val="24"/>
          <w:szCs w:val="24"/>
        </w:rPr>
        <w:t xml:space="preserve">. </w:t>
      </w:r>
      <w:r w:rsidR="00E01335" w:rsidRPr="00B75E40">
        <w:rPr>
          <w:rFonts w:ascii="Times New Roman" w:eastAsia="Times New Roman" w:hAnsi="Times New Roman" w:cs="Times New Roman"/>
          <w:sz w:val="24"/>
          <w:szCs w:val="24"/>
        </w:rPr>
        <w:t xml:space="preserve"> Время простоя по вине работодателя оплачивается в размере 2/3 средней заработной платы работника.</w:t>
      </w:r>
    </w:p>
    <w:p w:rsidR="00E01335" w:rsidRPr="00B75E40" w:rsidRDefault="00E01335">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Время простоя по причине, не зависящим от работодателя и работника, оплачивается в размере </w:t>
      </w:r>
      <w:r w:rsidR="000A1E43" w:rsidRPr="00B75E40">
        <w:rPr>
          <w:rFonts w:ascii="Times New Roman" w:eastAsia="Times New Roman" w:hAnsi="Times New Roman" w:cs="Times New Roman"/>
          <w:sz w:val="24"/>
          <w:szCs w:val="24"/>
        </w:rPr>
        <w:t xml:space="preserve"> не мене</w:t>
      </w:r>
      <w:r w:rsidRPr="00B75E40">
        <w:rPr>
          <w:rFonts w:ascii="Times New Roman" w:eastAsia="Times New Roman" w:hAnsi="Times New Roman" w:cs="Times New Roman"/>
          <w:sz w:val="24"/>
          <w:szCs w:val="24"/>
        </w:rPr>
        <w:t xml:space="preserve">е 2/3 </w:t>
      </w:r>
      <w:r w:rsidR="000A1E43" w:rsidRPr="00B75E40">
        <w:rPr>
          <w:rFonts w:ascii="Times New Roman" w:eastAsia="Times New Roman" w:hAnsi="Times New Roman" w:cs="Times New Roman"/>
          <w:sz w:val="24"/>
          <w:szCs w:val="24"/>
        </w:rPr>
        <w:t>тарифной ставки, оклада (должностного оклада).</w:t>
      </w:r>
    </w:p>
    <w:p w:rsidR="000A1E43" w:rsidRPr="00B75E40" w:rsidRDefault="000A1E43">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Время простоя по вине работника не  оплачивается.</w:t>
      </w:r>
    </w:p>
    <w:p w:rsidR="000A1E43" w:rsidRPr="00B75E40" w:rsidRDefault="000A1E43">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работодателю.</w:t>
      </w:r>
    </w:p>
    <w:p w:rsidR="000A1E43" w:rsidRPr="00B75E40" w:rsidRDefault="000A1E43">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w:t>
      </w:r>
      <w:r w:rsidR="00404BF6" w:rsidRPr="00B75E40">
        <w:rPr>
          <w:rFonts w:ascii="Times New Roman" w:eastAsia="Times New Roman" w:hAnsi="Times New Roman" w:cs="Times New Roman"/>
          <w:sz w:val="24"/>
          <w:szCs w:val="24"/>
        </w:rPr>
        <w:t>, здоровья работников и обучающихся,</w:t>
      </w:r>
      <w:r w:rsidR="00DF15C0" w:rsidRPr="00B75E40">
        <w:rPr>
          <w:rFonts w:ascii="Times New Roman" w:eastAsia="Times New Roman" w:hAnsi="Times New Roman" w:cs="Times New Roman"/>
          <w:sz w:val="24"/>
          <w:szCs w:val="24"/>
        </w:rPr>
        <w:t xml:space="preserve"> работникам образовательной организации сохраняется выплата средней заработной платы.</w:t>
      </w:r>
    </w:p>
    <w:p w:rsidR="0014204F" w:rsidRPr="00B75E40" w:rsidRDefault="0014204F" w:rsidP="00C06877">
      <w:pPr>
        <w:spacing w:after="0" w:line="240" w:lineRule="auto"/>
        <w:jc w:val="both"/>
        <w:rPr>
          <w:rFonts w:ascii="Times New Roman" w:eastAsia="Times New Roman" w:hAnsi="Times New Roman" w:cs="Times New Roman"/>
          <w:sz w:val="24"/>
          <w:szCs w:val="24"/>
        </w:rPr>
      </w:pPr>
    </w:p>
    <w:p w:rsidR="0014204F" w:rsidRPr="00B75E40" w:rsidRDefault="00721877">
      <w:pPr>
        <w:spacing w:after="0" w:line="240" w:lineRule="auto"/>
        <w:ind w:firstLine="709"/>
        <w:jc w:val="center"/>
        <w:rPr>
          <w:rFonts w:ascii="Times New Roman" w:eastAsia="Times New Roman" w:hAnsi="Times New Roman" w:cs="Times New Roman"/>
          <w:b/>
          <w:caps/>
          <w:sz w:val="24"/>
          <w:szCs w:val="24"/>
        </w:rPr>
      </w:pPr>
      <w:r w:rsidRPr="00B75E40">
        <w:rPr>
          <w:rFonts w:ascii="Times New Roman" w:eastAsia="Times New Roman" w:hAnsi="Times New Roman" w:cs="Times New Roman"/>
          <w:b/>
          <w:caps/>
          <w:sz w:val="24"/>
          <w:szCs w:val="24"/>
        </w:rPr>
        <w:t xml:space="preserve">V. Социальные гарантии и меры социальной поддержки </w:t>
      </w:r>
    </w:p>
    <w:p w:rsidR="0014204F" w:rsidRPr="00B75E40" w:rsidRDefault="0014204F">
      <w:pPr>
        <w:spacing w:after="0" w:line="240" w:lineRule="auto"/>
        <w:ind w:firstLine="709"/>
        <w:jc w:val="center"/>
        <w:rPr>
          <w:rFonts w:ascii="Times New Roman" w:eastAsia="Times New Roman" w:hAnsi="Times New Roman" w:cs="Times New Roman"/>
          <w:b/>
          <w:sz w:val="24"/>
          <w:szCs w:val="24"/>
        </w:rPr>
      </w:pP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Стороны договорились о том, что:</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5.1.1.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14204F" w:rsidRPr="00B75E40" w:rsidRDefault="00721877">
      <w:pPr>
        <w:spacing w:after="0" w:line="240" w:lineRule="auto"/>
        <w:ind w:firstLine="705"/>
        <w:jc w:val="both"/>
        <w:rPr>
          <w:rFonts w:ascii="Times New Roman" w:eastAsia="Times New Roman" w:hAnsi="Times New Roman" w:cs="Times New Roman"/>
          <w:b/>
          <w:color w:val="000000"/>
          <w:sz w:val="24"/>
          <w:szCs w:val="24"/>
        </w:rPr>
      </w:pPr>
      <w:r w:rsidRPr="00B75E40">
        <w:rPr>
          <w:rFonts w:ascii="Times New Roman" w:eastAsia="Times New Roman" w:hAnsi="Times New Roman" w:cs="Times New Roman"/>
          <w:color w:val="000000"/>
          <w:sz w:val="24"/>
          <w:szCs w:val="24"/>
        </w:rPr>
        <w:tab/>
        <w:t xml:space="preserve">5.2. В целях социальной защиты работников образовательной организации, в пределах отпущенных средств, </w:t>
      </w:r>
      <w:r w:rsidRPr="00B75E40">
        <w:rPr>
          <w:rFonts w:ascii="Times New Roman" w:eastAsia="Times New Roman" w:hAnsi="Times New Roman" w:cs="Times New Roman"/>
          <w:sz w:val="24"/>
          <w:szCs w:val="24"/>
        </w:rPr>
        <w:t xml:space="preserve">стороны договорились: </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14204F" w:rsidRPr="00B75E40" w:rsidRDefault="00721877">
      <w:pPr>
        <w:spacing w:after="0" w:line="240" w:lineRule="auto"/>
        <w:jc w:val="both"/>
        <w:rPr>
          <w:rFonts w:ascii="Times New Roman" w:eastAsia="Times New Roman" w:hAnsi="Times New Roman" w:cs="Times New Roman"/>
          <w:b/>
          <w:color w:val="000000"/>
          <w:sz w:val="24"/>
          <w:szCs w:val="24"/>
        </w:rPr>
      </w:pPr>
      <w:r w:rsidRPr="00B75E40">
        <w:rPr>
          <w:rFonts w:ascii="Times New Roman" w:eastAsia="Times New Roman" w:hAnsi="Times New Roman" w:cs="Times New Roman"/>
          <w:b/>
          <w:color w:val="000000"/>
          <w:sz w:val="24"/>
          <w:szCs w:val="24"/>
        </w:rPr>
        <w:tab/>
        <w:t>5.2.2. Предоставлять работникам образования оплачиваемые свободные дни по следующим причинам:</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 бракосочетание работника - три рабочих дня;</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 бракосочетание детей - два рабочих дня;</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 родителям первоклассников - 1 сентября; родителям выпускников в день последнего звонка;</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 смерть детей, родителей, супруга, супруги - три рабочих дня;</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 переезд на новое место жительства - два рабочих дня;</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 проводы сына на службу в армию - один рабочий день;</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 работникам, имеющим родителей в возрасте 80 лет и старше – один рабочий день в квартал;</w:t>
      </w:r>
    </w:p>
    <w:p w:rsidR="0014204F" w:rsidRPr="00B75E40" w:rsidRDefault="00721877">
      <w:pPr>
        <w:spacing w:after="0" w:line="240" w:lineRule="auto"/>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ab/>
        <w:t>- работникам, являющимся участниками боевых действий – один рабочий  день в квартал;</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ab/>
        <w:t xml:space="preserve">- за работу </w:t>
      </w:r>
      <w:r w:rsidRPr="00B75E40">
        <w:rPr>
          <w:rFonts w:ascii="Times New Roman" w:eastAsia="Times New Roman" w:hAnsi="Times New Roman" w:cs="Times New Roman"/>
          <w:color w:val="000000"/>
          <w:sz w:val="24"/>
          <w:szCs w:val="24"/>
        </w:rPr>
        <w:t>в течение  года без листа нетрудоспособности - 3 рабочих дня.</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5.2.3. Оплатить за счет средств образовательной организации подписку на Приложение к «Учительской газете» газеты «Мой профсоюз», газеты «Новое слово».</w:t>
      </w:r>
    </w:p>
    <w:p w:rsidR="0014204F" w:rsidRPr="00B75E40" w:rsidRDefault="00721877">
      <w:pPr>
        <w:spacing w:after="0" w:line="240" w:lineRule="auto"/>
        <w:ind w:firstLine="709"/>
        <w:jc w:val="both"/>
        <w:rPr>
          <w:rFonts w:ascii="Times New Roman" w:eastAsia="Times New Roman" w:hAnsi="Times New Roman" w:cs="Times New Roman"/>
          <w:i/>
          <w:color w:val="FF0000"/>
          <w:sz w:val="24"/>
          <w:szCs w:val="24"/>
        </w:rPr>
      </w:pPr>
      <w:r w:rsidRPr="00B75E40">
        <w:rPr>
          <w:rFonts w:ascii="Times New Roman" w:eastAsia="Times New Roman" w:hAnsi="Times New Roman" w:cs="Times New Roman"/>
          <w:sz w:val="24"/>
          <w:szCs w:val="24"/>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b/>
          <w:sz w:val="24"/>
          <w:szCs w:val="24"/>
        </w:rPr>
        <w:t>5.3.</w:t>
      </w:r>
      <w:r w:rsidRPr="00B75E40">
        <w:rPr>
          <w:rFonts w:ascii="Times New Roman" w:eastAsia="Times New Roman" w:hAnsi="Times New Roman" w:cs="Times New Roman"/>
          <w:b/>
          <w:color w:val="000000"/>
          <w:sz w:val="24"/>
          <w:szCs w:val="24"/>
        </w:rPr>
        <w:t> </w:t>
      </w:r>
      <w:r w:rsidRPr="00B75E40">
        <w:rPr>
          <w:rFonts w:ascii="Times New Roman" w:eastAsia="Times New Roman" w:hAnsi="Times New Roman" w:cs="Times New Roman"/>
          <w:b/>
          <w:sz w:val="24"/>
          <w:szCs w:val="24"/>
        </w:rPr>
        <w:t>Работодатель обязуется: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5.3.1.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14204F" w:rsidRPr="00B75E40" w:rsidRDefault="00721877">
      <w:pPr>
        <w:spacing w:after="0" w:line="240" w:lineRule="auto"/>
        <w:ind w:firstLine="709"/>
        <w:jc w:val="both"/>
        <w:rPr>
          <w:rFonts w:ascii="Times New Roman" w:eastAsia="Times New Roman" w:hAnsi="Times New Roman" w:cs="Times New Roman"/>
          <w:i/>
          <w:sz w:val="24"/>
          <w:szCs w:val="24"/>
        </w:rPr>
      </w:pPr>
      <w:r w:rsidRPr="00B75E40">
        <w:rPr>
          <w:rFonts w:ascii="Times New Roman" w:eastAsia="Times New Roman" w:hAnsi="Times New Roman" w:cs="Times New Roman"/>
          <w:sz w:val="24"/>
          <w:szCs w:val="24"/>
        </w:rPr>
        <w:t>5.3.2.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B75E40">
        <w:rPr>
          <w:rFonts w:ascii="Times New Roman" w:eastAsia="Times New Roman" w:hAnsi="Times New Roman" w:cs="Times New Roman"/>
          <w:i/>
          <w:sz w:val="24"/>
          <w:szCs w:val="24"/>
        </w:rPr>
        <w:t>.</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5.3.3.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5.3.4.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5.3.5.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4204F" w:rsidRPr="00B75E40" w:rsidRDefault="00721877">
      <w:pPr>
        <w:tabs>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5.3.6. 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5.3.7.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14204F" w:rsidRPr="00B75E40" w:rsidRDefault="00AC420D">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5.3.8</w:t>
      </w:r>
      <w:r w:rsidR="00721877" w:rsidRPr="00B75E40">
        <w:rPr>
          <w:rFonts w:ascii="Times New Roman" w:eastAsia="Times New Roman" w:hAnsi="Times New Roman" w:cs="Times New Roman"/>
          <w:sz w:val="24"/>
          <w:szCs w:val="24"/>
        </w:rPr>
        <w:t>.</w:t>
      </w:r>
      <w:r w:rsidR="00721877" w:rsidRPr="00B75E40">
        <w:rPr>
          <w:rFonts w:ascii="Times New Roman" w:eastAsia="Times New Roman" w:hAnsi="Times New Roman" w:cs="Times New Roman"/>
          <w:color w:val="000000"/>
          <w:sz w:val="24"/>
          <w:szCs w:val="24"/>
        </w:rPr>
        <w:t> </w:t>
      </w:r>
      <w:r w:rsidR="00721877" w:rsidRPr="00B75E40">
        <w:rPr>
          <w:rFonts w:ascii="Times New Roman" w:eastAsia="Times New Roman" w:hAnsi="Times New Roman" w:cs="Times New Roman"/>
          <w:sz w:val="24"/>
          <w:szCs w:val="24"/>
        </w:rPr>
        <w:t>Оказывать работникам материальную помощь при рождении ребёнка.</w:t>
      </w:r>
    </w:p>
    <w:p w:rsidR="0014204F" w:rsidRPr="00B75E40" w:rsidRDefault="00AC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5.3.9</w:t>
      </w:r>
      <w:r w:rsidR="00721877" w:rsidRPr="00B75E40">
        <w:rPr>
          <w:rFonts w:ascii="Times New Roman" w:eastAsia="Times New Roman" w:hAnsi="Times New Roman" w:cs="Times New Roman"/>
          <w:sz w:val="24"/>
          <w:szCs w:val="24"/>
        </w:rPr>
        <w:t>.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00721877" w:rsidRPr="00B75E40">
        <w:rPr>
          <w:rFonts w:ascii="Courier New" w:eastAsia="Courier New" w:hAnsi="Courier New" w:cs="Courier New"/>
          <w:color w:val="000000"/>
          <w:sz w:val="24"/>
          <w:szCs w:val="24"/>
        </w:rPr>
        <w:t> </w:t>
      </w:r>
      <w:r w:rsidR="00721877" w:rsidRPr="00B75E40">
        <w:rPr>
          <w:rFonts w:ascii="Times New Roman" w:eastAsia="Times New Roman" w:hAnsi="Times New Roman" w:cs="Times New Roman"/>
          <w:sz w:val="24"/>
          <w:szCs w:val="24"/>
        </w:rPr>
        <w:t>ТК РФ).</w:t>
      </w:r>
    </w:p>
    <w:p w:rsidR="0014204F" w:rsidRPr="00B75E40" w:rsidRDefault="0072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b/>
          <w:sz w:val="24"/>
          <w:szCs w:val="24"/>
        </w:rPr>
        <w:t>5.4.</w:t>
      </w:r>
      <w:r w:rsidRPr="00B75E40">
        <w:rPr>
          <w:rFonts w:ascii="Times New Roman" w:eastAsia="Times New Roman" w:hAnsi="Times New Roman" w:cs="Times New Roman"/>
          <w:b/>
          <w:color w:val="000000"/>
          <w:sz w:val="24"/>
          <w:szCs w:val="24"/>
        </w:rPr>
        <w:t> </w:t>
      </w:r>
      <w:r w:rsidRPr="00B75E40">
        <w:rPr>
          <w:rFonts w:ascii="Times New Roman" w:eastAsia="Times New Roman" w:hAnsi="Times New Roman" w:cs="Times New Roman"/>
          <w:b/>
          <w:sz w:val="24"/>
          <w:szCs w:val="24"/>
        </w:rPr>
        <w:t>Выборный орган первичной профсоюзной организации обязуется</w:t>
      </w:r>
      <w:r w:rsidRPr="00B75E40">
        <w:rPr>
          <w:rFonts w:ascii="Times New Roman" w:eastAsia="Times New Roman" w:hAnsi="Times New Roman" w:cs="Times New Roman"/>
          <w:sz w:val="24"/>
          <w:szCs w:val="24"/>
        </w:rPr>
        <w:t xml:space="preserve">: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5.4.1.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r w:rsidR="000C4239">
        <w:rPr>
          <w:rFonts w:ascii="Times New Roman" w:eastAsia="Times New Roman" w:hAnsi="Times New Roman" w:cs="Times New Roman"/>
          <w:sz w:val="24"/>
          <w:szCs w:val="24"/>
        </w:rPr>
        <w:t>(При</w:t>
      </w:r>
      <w:bookmarkStart w:id="0" w:name="_GoBack"/>
      <w:bookmarkEnd w:id="0"/>
      <w:r w:rsidR="000C4239">
        <w:rPr>
          <w:rFonts w:ascii="Times New Roman" w:eastAsia="Times New Roman" w:hAnsi="Times New Roman" w:cs="Times New Roman"/>
          <w:sz w:val="24"/>
          <w:szCs w:val="24"/>
        </w:rPr>
        <w:t>ложение№6)</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5.4.2.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Ежегодно выделять для членов Профсоюза денежные средства согласно смете профсоюзных расходов по направлениям:</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оказание материальной помощи; </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организация оздоровления; </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организация работы с детьми работников; </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организация спортивной работы; </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поддержка мероприятий для различных категорий ветеранов, в том числе ветеранов труда; </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организация культурно-массовых и спортивных мероприятий; </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социальные программы для членов Профсоюза.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5.4.3.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Материальные виды поощрений: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премирование победителей </w:t>
      </w:r>
      <w:r w:rsidRPr="00B75E40">
        <w:rPr>
          <w:rFonts w:ascii="Times New Roman" w:eastAsia="Times New Roman" w:hAnsi="Times New Roman" w:cs="Times New Roman"/>
          <w:color w:val="000000"/>
          <w:sz w:val="24"/>
          <w:szCs w:val="24"/>
        </w:rPr>
        <w:t>конкурсных мероприятиях муниципального, регионального, всероссийского и международного уровней.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Нематериальные виды поощрения: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грамоты за достижения обучающихся в олимпиадном движении, в социально-значимой деятельности,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5.6. Участвовать в реализации социальных проектов Республиканской и территориальной организации Общероссийского Профсоюза образования: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-льготные путевки в санатории ФПРТ, объединения профкурорт ФПРТ</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-отдых в Крым по проекту «За здоровьем в Крым»;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4204F" w:rsidRPr="00B75E40" w:rsidRDefault="00721877">
      <w:pPr>
        <w:spacing w:after="0" w:line="240" w:lineRule="auto"/>
        <w:ind w:firstLine="708"/>
        <w:jc w:val="both"/>
        <w:rPr>
          <w:rFonts w:ascii="Times New Roman" w:eastAsia="Times New Roman" w:hAnsi="Times New Roman" w:cs="Times New Roman"/>
          <w:spacing w:val="-4"/>
          <w:sz w:val="24"/>
          <w:szCs w:val="24"/>
        </w:rPr>
      </w:pPr>
      <w:r w:rsidRPr="00B75E40">
        <w:rPr>
          <w:rFonts w:ascii="Times New Roman" w:eastAsia="Times New Roman" w:hAnsi="Times New Roman" w:cs="Times New Roman"/>
          <w:spacing w:val="-4"/>
          <w:sz w:val="24"/>
          <w:szCs w:val="24"/>
        </w:rPr>
        <w:t>-санаторный отдых по программе «Тур выходного дня»;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-льготный потребительский кредит в кредитных организациях на территории Республики Татарстан;</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14204F" w:rsidRPr="00B75E40" w:rsidRDefault="0014204F">
      <w:pPr>
        <w:spacing w:after="0" w:line="240" w:lineRule="auto"/>
        <w:ind w:firstLine="709"/>
        <w:jc w:val="both"/>
        <w:rPr>
          <w:rFonts w:ascii="Times New Roman" w:eastAsia="Times New Roman" w:hAnsi="Times New Roman" w:cs="Times New Roman"/>
          <w:sz w:val="24"/>
          <w:szCs w:val="24"/>
        </w:rPr>
      </w:pPr>
    </w:p>
    <w:p w:rsidR="0014204F" w:rsidRPr="00B75E40" w:rsidRDefault="00721877">
      <w:pPr>
        <w:spacing w:after="0" w:line="240" w:lineRule="auto"/>
        <w:ind w:firstLine="709"/>
        <w:jc w:val="center"/>
        <w:rPr>
          <w:rFonts w:ascii="Times New Roman" w:eastAsia="Times New Roman" w:hAnsi="Times New Roman" w:cs="Times New Roman"/>
          <w:b/>
          <w:caps/>
          <w:sz w:val="24"/>
          <w:szCs w:val="24"/>
        </w:rPr>
      </w:pPr>
      <w:r w:rsidRPr="00B75E40">
        <w:rPr>
          <w:rFonts w:ascii="Times New Roman" w:eastAsia="Times New Roman" w:hAnsi="Times New Roman" w:cs="Times New Roman"/>
          <w:b/>
          <w:caps/>
          <w:sz w:val="24"/>
          <w:szCs w:val="24"/>
        </w:rPr>
        <w:t>VI. Охрана труда и здоровья</w:t>
      </w:r>
    </w:p>
    <w:p w:rsidR="0014204F" w:rsidRPr="00B75E40" w:rsidRDefault="0014204F">
      <w:pPr>
        <w:spacing w:after="0" w:line="240" w:lineRule="auto"/>
        <w:ind w:firstLine="709"/>
        <w:jc w:val="both"/>
        <w:rPr>
          <w:rFonts w:ascii="Times New Roman" w:eastAsia="Times New Roman" w:hAnsi="Times New Roman" w:cs="Times New Roman"/>
          <w:b/>
          <w:caps/>
          <w:sz w:val="24"/>
          <w:szCs w:val="24"/>
        </w:rPr>
      </w:pP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Стороны рассматривают охрану труда и здоровья работников </w:t>
      </w:r>
      <w:r w:rsidRPr="00B75E40">
        <w:rPr>
          <w:rFonts w:ascii="Times New Roman" w:eastAsia="Times New Roman" w:hAnsi="Times New Roman" w:cs="Times New Roman"/>
          <w:color w:val="000000"/>
          <w:sz w:val="24"/>
          <w:szCs w:val="24"/>
        </w:rPr>
        <w:t>образовательной организации</w:t>
      </w:r>
      <w:r w:rsidRPr="00B75E40">
        <w:rPr>
          <w:rFonts w:ascii="Times New Roman" w:eastAsia="Times New Roman" w:hAnsi="Times New Roman" w:cs="Times New Roman"/>
          <w:sz w:val="24"/>
          <w:szCs w:val="24"/>
        </w:rPr>
        <w:t xml:space="preserve"> в качестве одного из приоритетных направлений деятельности.</w:t>
      </w:r>
    </w:p>
    <w:p w:rsidR="0014204F" w:rsidRPr="00B75E40" w:rsidRDefault="00721877">
      <w:pPr>
        <w:spacing w:after="0" w:line="240" w:lineRule="auto"/>
        <w:ind w:firstLine="709"/>
        <w:rPr>
          <w:rFonts w:ascii="Times New Roman" w:eastAsia="Times New Roman" w:hAnsi="Times New Roman" w:cs="Times New Roman"/>
          <w:b/>
          <w:sz w:val="24"/>
          <w:szCs w:val="24"/>
        </w:rPr>
      </w:pPr>
      <w:r w:rsidRPr="00B75E40">
        <w:rPr>
          <w:rFonts w:ascii="Times New Roman" w:eastAsia="Times New Roman" w:hAnsi="Times New Roman" w:cs="Times New Roman"/>
          <w:b/>
          <w:sz w:val="24"/>
          <w:szCs w:val="24"/>
        </w:rPr>
        <w:t>6.1.</w:t>
      </w:r>
      <w:r w:rsidRPr="00B75E40">
        <w:rPr>
          <w:rFonts w:ascii="Times New Roman" w:eastAsia="Times New Roman" w:hAnsi="Times New Roman" w:cs="Times New Roman"/>
          <w:b/>
          <w:color w:val="000000"/>
          <w:sz w:val="24"/>
          <w:szCs w:val="24"/>
        </w:rPr>
        <w:t> </w:t>
      </w:r>
      <w:r w:rsidRPr="00B75E40">
        <w:rPr>
          <w:rFonts w:ascii="Times New Roman" w:eastAsia="Times New Roman" w:hAnsi="Times New Roman" w:cs="Times New Roman"/>
          <w:b/>
          <w:sz w:val="24"/>
          <w:szCs w:val="24"/>
        </w:rPr>
        <w:t>Стороны совместно обязуются:</w:t>
      </w:r>
    </w:p>
    <w:p w:rsidR="0014204F" w:rsidRPr="00B75E40" w:rsidRDefault="00721877">
      <w:pPr>
        <w:spacing w:after="0" w:line="240" w:lineRule="auto"/>
        <w:ind w:firstLine="709"/>
        <w:jc w:val="both"/>
        <w:rPr>
          <w:rFonts w:ascii="Times New Roman" w:eastAsia="Times New Roman" w:hAnsi="Times New Roman" w:cs="Times New Roman"/>
          <w:i/>
          <w:sz w:val="24"/>
          <w:szCs w:val="24"/>
        </w:rPr>
      </w:pPr>
      <w:r w:rsidRPr="00B75E40">
        <w:rPr>
          <w:rFonts w:ascii="Times New Roman" w:eastAsia="Times New Roman" w:hAnsi="Times New Roman" w:cs="Times New Roman"/>
          <w:sz w:val="24"/>
          <w:szCs w:val="24"/>
        </w:rPr>
        <w:t>6.1.1.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75E40">
        <w:rPr>
          <w:rFonts w:ascii="Times New Roman" w:eastAsia="Times New Roman" w:hAnsi="Times New Roman" w:cs="Times New Roman"/>
          <w:i/>
          <w:sz w:val="24"/>
          <w:szCs w:val="24"/>
        </w:rPr>
        <w:t>.</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6.1.2.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6.1.3.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Способствовать формированию и организации деятельности совместной комиссий по охране труда.</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6.1.4.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Обеспечивать:</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выборы представителей в формируемую на паритетной основе комиссию по охране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своевременное расследование несчастных случаев;</w:t>
      </w:r>
    </w:p>
    <w:p w:rsidR="0014204F" w:rsidRPr="00B75E40" w:rsidRDefault="00721877">
      <w:pPr>
        <w:spacing w:after="0" w:line="240" w:lineRule="auto"/>
        <w:ind w:firstLine="709"/>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оказание материальной помощи пострадавшим на производстве.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6.1.5. 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6.1.6.</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6.1.7.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6.1.8.</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b/>
          <w:sz w:val="24"/>
          <w:szCs w:val="24"/>
        </w:rPr>
        <w:t>6.2.</w:t>
      </w:r>
      <w:r w:rsidRPr="00B75E40">
        <w:rPr>
          <w:rFonts w:ascii="Times New Roman" w:eastAsia="Times New Roman" w:hAnsi="Times New Roman" w:cs="Times New Roman"/>
          <w:b/>
          <w:color w:val="000000"/>
          <w:sz w:val="24"/>
          <w:szCs w:val="24"/>
        </w:rPr>
        <w:t> </w:t>
      </w:r>
      <w:r w:rsidRPr="00B75E40">
        <w:rPr>
          <w:rFonts w:ascii="Times New Roman" w:eastAsia="Times New Roman" w:hAnsi="Times New Roman" w:cs="Times New Roman"/>
          <w:b/>
          <w:sz w:val="24"/>
          <w:szCs w:val="24"/>
        </w:rPr>
        <w:t>Работодатель обязуется: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6.2.1. Обеспечивать безопасные и здоровые условия труда.</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6.2.4.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14204F" w:rsidRPr="00B75E40" w:rsidRDefault="00721877">
      <w:pPr>
        <w:spacing w:after="0" w:line="240" w:lineRule="auto"/>
        <w:ind w:firstLine="709"/>
        <w:jc w:val="both"/>
        <w:rPr>
          <w:rFonts w:ascii="Times New Roman" w:eastAsia="Times New Roman" w:hAnsi="Times New Roman" w:cs="Times New Roman"/>
          <w:b/>
          <w:i/>
          <w:strike/>
          <w:color w:val="FF0000"/>
          <w:sz w:val="24"/>
          <w:szCs w:val="24"/>
        </w:rPr>
      </w:pPr>
      <w:r w:rsidRPr="00B75E40">
        <w:rPr>
          <w:rFonts w:ascii="Times New Roman" w:eastAsia="Times New Roman" w:hAnsi="Times New Roman" w:cs="Times New Roman"/>
          <w:spacing w:val="-6"/>
          <w:sz w:val="24"/>
          <w:szCs w:val="24"/>
        </w:rPr>
        <w:t>6.2.5.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B75E40">
        <w:rPr>
          <w:rFonts w:ascii="Times New Roman" w:eastAsia="Times New Roman" w:hAnsi="Times New Roman" w:cs="Times New Roman"/>
          <w:b/>
          <w:sz w:val="24"/>
          <w:szCs w:val="24"/>
        </w:rPr>
        <w:t>30</w:t>
      </w:r>
      <w:r w:rsidRPr="00B75E40">
        <w:rPr>
          <w:rFonts w:ascii="Times New Roman" w:eastAsia="Times New Roman" w:hAnsi="Times New Roman" w:cs="Times New Roman"/>
          <w:sz w:val="24"/>
          <w:szCs w:val="24"/>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6.2.6.</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6.2.7.Обеспечить наличие правил, инструкций по охране труда и других обязательных материалов на рабочих местах.</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6.2.9.</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Проводить в установленном законодательством Российской Федерации порядке специальную оценку условий труда на всех рабочих местах.</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14204F" w:rsidRPr="00B75E40" w:rsidRDefault="00721877">
      <w:pPr>
        <w:tabs>
          <w:tab w:val="left" w:pos="835"/>
          <w:tab w:val="left" w:pos="993"/>
        </w:tabs>
        <w:spacing w:after="0" w:line="240" w:lineRule="auto"/>
        <w:ind w:firstLine="709"/>
        <w:jc w:val="both"/>
        <w:rPr>
          <w:rFonts w:ascii="Times New Roman" w:eastAsia="Times New Roman" w:hAnsi="Times New Roman" w:cs="Times New Roman"/>
          <w:sz w:val="24"/>
          <w:szCs w:val="24"/>
          <w:shd w:val="clear" w:color="auto" w:fill="FFFFFF"/>
        </w:rPr>
      </w:pPr>
      <w:r w:rsidRPr="00B75E40">
        <w:rPr>
          <w:rFonts w:ascii="Times New Roman" w:eastAsia="Times New Roman" w:hAnsi="Times New Roman" w:cs="Times New Roman"/>
          <w:sz w:val="24"/>
          <w:szCs w:val="24"/>
          <w:shd w:val="clear" w:color="auto" w:fill="FFFFFF"/>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Категории работников и норма выдачи СИЗ определяются </w:t>
      </w:r>
      <w:r w:rsidR="002E3B67" w:rsidRPr="00B75E40">
        <w:rPr>
          <w:rFonts w:ascii="Times New Roman" w:eastAsia="Times New Roman" w:hAnsi="Times New Roman" w:cs="Times New Roman"/>
          <w:i/>
          <w:sz w:val="24"/>
          <w:szCs w:val="24"/>
        </w:rPr>
        <w:t xml:space="preserve">приложением № </w:t>
      </w:r>
      <w:r w:rsidR="002E3B67" w:rsidRPr="00B75E40">
        <w:rPr>
          <w:rFonts w:ascii="Times New Roman" w:eastAsia="Times New Roman" w:hAnsi="Times New Roman" w:cs="Times New Roman"/>
          <w:i/>
          <w:sz w:val="24"/>
          <w:szCs w:val="24"/>
          <w:u w:val="single"/>
        </w:rPr>
        <w:t xml:space="preserve">4 </w:t>
      </w:r>
      <w:r w:rsidRPr="00B75E40">
        <w:rPr>
          <w:rFonts w:ascii="Times New Roman" w:eastAsia="Times New Roman" w:hAnsi="Times New Roman" w:cs="Times New Roman"/>
          <w:sz w:val="24"/>
          <w:szCs w:val="24"/>
        </w:rPr>
        <w:t>к коллективному договору.</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Категории работников и норма выдачи смывающих и (или) обезвреживающих средст</w:t>
      </w:r>
      <w:r w:rsidR="002E3B67" w:rsidRPr="00B75E40">
        <w:rPr>
          <w:rFonts w:ascii="Times New Roman" w:eastAsia="Times New Roman" w:hAnsi="Times New Roman" w:cs="Times New Roman"/>
          <w:sz w:val="24"/>
          <w:szCs w:val="24"/>
        </w:rPr>
        <w:t xml:space="preserve">в определяются </w:t>
      </w:r>
      <w:r w:rsidR="002E3B67" w:rsidRPr="00B75E40">
        <w:rPr>
          <w:rFonts w:ascii="Times New Roman" w:eastAsia="Times New Roman" w:hAnsi="Times New Roman" w:cs="Times New Roman"/>
          <w:i/>
          <w:sz w:val="24"/>
          <w:szCs w:val="24"/>
        </w:rPr>
        <w:t xml:space="preserve">приложением № </w:t>
      </w:r>
      <w:r w:rsidR="002E3B67" w:rsidRPr="00B75E40">
        <w:rPr>
          <w:rFonts w:ascii="Times New Roman" w:eastAsia="Times New Roman" w:hAnsi="Times New Roman" w:cs="Times New Roman"/>
          <w:i/>
          <w:sz w:val="24"/>
          <w:szCs w:val="24"/>
          <w:u w:val="single"/>
        </w:rPr>
        <w:t>5</w:t>
      </w:r>
      <w:r w:rsidRPr="00B75E40">
        <w:rPr>
          <w:rFonts w:ascii="Times New Roman" w:eastAsia="Times New Roman" w:hAnsi="Times New Roman" w:cs="Times New Roman"/>
          <w:sz w:val="24"/>
          <w:szCs w:val="24"/>
        </w:rPr>
        <w:t xml:space="preserve"> к коллективному договору.</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4204F" w:rsidRPr="00B75E40" w:rsidRDefault="00721877">
      <w:pPr>
        <w:tabs>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6.2.17.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Обеспечить наличие аптечек первой помощи работникам, питьевой воды.</w:t>
      </w:r>
    </w:p>
    <w:p w:rsidR="0014204F" w:rsidRPr="00B75E40" w:rsidRDefault="00721877">
      <w:pPr>
        <w:tabs>
          <w:tab w:val="left" w:pos="156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14204F" w:rsidRPr="00B75E40" w:rsidRDefault="00721877">
      <w:pPr>
        <w:tabs>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6.2.19. Обеспечить выплату денежной компенсации семье работника, погибшего в результате несчастного случая на производстве, в размере ежемесячного денежного содержания, если несчастный случай на производстве произошел не по вине работника.</w:t>
      </w:r>
    </w:p>
    <w:p w:rsidR="0014204F" w:rsidRPr="00B75E40" w:rsidRDefault="00721877">
      <w:pPr>
        <w:tabs>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6.2.20. Обеспечивать соблюдение работниками требований, правил и инструкций по охране труда.</w:t>
      </w:r>
    </w:p>
    <w:p w:rsidR="0014204F" w:rsidRPr="00B75E40" w:rsidRDefault="00721877">
      <w:pPr>
        <w:tabs>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6.2.21.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6.2.22.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4204F" w:rsidRPr="00B75E40" w:rsidRDefault="00721877">
      <w:pPr>
        <w:tabs>
          <w:tab w:val="left" w:pos="993"/>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проверок нарушений требований охраны труда.</w:t>
      </w:r>
    </w:p>
    <w:p w:rsidR="0014204F" w:rsidRPr="00B75E40" w:rsidRDefault="00721877">
      <w:pPr>
        <w:tabs>
          <w:tab w:val="left" w:pos="1620"/>
        </w:tabs>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6.2.23.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Работодатель гарантирует наличие оборудованного помещения для отдыха работников образовательной организации и приёма пищи.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b/>
          <w:sz w:val="24"/>
          <w:szCs w:val="24"/>
        </w:rPr>
        <w:t>6.3. Работники обязуются: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6.3.4. Правильно применять средства индивидуальной и коллективной защиты.</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C420D" w:rsidRPr="00B75E40">
        <w:rPr>
          <w:rFonts w:ascii="Times New Roman" w:eastAsia="Times New Roman" w:hAnsi="Times New Roman" w:cs="Times New Roman"/>
          <w:sz w:val="24"/>
          <w:szCs w:val="24"/>
        </w:rPr>
        <w:t xml:space="preserve"> случае.</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b/>
          <w:sz w:val="24"/>
          <w:szCs w:val="24"/>
        </w:rPr>
        <w:t>6.4. Выборный орган первичной профсоюзной организации обязуется: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6.4.1.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6.4.2.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6.4.3.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6.4.4.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Обеспечивать участие представителей выборного органа первичной профсоюзной организации в комиссиях:</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по охране труда;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по проведению специальной оценки условий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по расследованию несчастных случаев на производстве;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по приемке учебных, научных и производственных помещений, спортивных залов, площадок  и других объектов к началу учебного года.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6.4.5.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6.4.6.</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6.4.7.</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Обращаться к работодателю с предложением о привлечении к ответственности лиц, допустивших нарушения требований охраны труда.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6.4.8.</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14204F" w:rsidRPr="00B75E40" w:rsidRDefault="0014204F">
      <w:pPr>
        <w:spacing w:after="0" w:line="240" w:lineRule="auto"/>
        <w:ind w:firstLine="709"/>
        <w:jc w:val="both"/>
        <w:rPr>
          <w:rFonts w:ascii="Times New Roman" w:eastAsia="Times New Roman" w:hAnsi="Times New Roman" w:cs="Times New Roman"/>
          <w:sz w:val="6"/>
          <w:szCs w:val="24"/>
        </w:rPr>
      </w:pPr>
    </w:p>
    <w:p w:rsidR="0014204F" w:rsidRPr="00B75E40" w:rsidRDefault="0014204F">
      <w:pPr>
        <w:spacing w:after="0" w:line="240" w:lineRule="auto"/>
        <w:ind w:firstLine="709"/>
        <w:jc w:val="center"/>
        <w:rPr>
          <w:rFonts w:ascii="Times New Roman" w:eastAsia="Times New Roman" w:hAnsi="Times New Roman" w:cs="Times New Roman"/>
          <w:b/>
          <w:sz w:val="24"/>
          <w:szCs w:val="24"/>
        </w:rPr>
      </w:pPr>
    </w:p>
    <w:p w:rsidR="0014204F" w:rsidRPr="00B75E40" w:rsidRDefault="00721877">
      <w:pPr>
        <w:spacing w:after="0" w:line="240" w:lineRule="auto"/>
        <w:ind w:firstLine="709"/>
        <w:jc w:val="center"/>
        <w:rPr>
          <w:rFonts w:ascii="Times New Roman" w:eastAsia="Times New Roman" w:hAnsi="Times New Roman" w:cs="Times New Roman"/>
          <w:b/>
          <w:sz w:val="24"/>
          <w:szCs w:val="24"/>
        </w:rPr>
      </w:pPr>
      <w:r w:rsidRPr="00B75E40">
        <w:rPr>
          <w:rFonts w:ascii="Times New Roman" w:eastAsia="Times New Roman" w:hAnsi="Times New Roman" w:cs="Times New Roman"/>
          <w:b/>
          <w:sz w:val="24"/>
          <w:szCs w:val="24"/>
        </w:rPr>
        <w:t>VII. ПОДДЕРЖКА МОЛОДЫХ ПЕДАГОГОВ</w:t>
      </w:r>
    </w:p>
    <w:p w:rsidR="0014204F" w:rsidRPr="00B75E40" w:rsidRDefault="0014204F">
      <w:pPr>
        <w:spacing w:after="0" w:line="240" w:lineRule="auto"/>
        <w:ind w:firstLine="709"/>
        <w:jc w:val="center"/>
        <w:rPr>
          <w:rFonts w:ascii="Times New Roman" w:eastAsia="Times New Roman" w:hAnsi="Times New Roman" w:cs="Times New Roman"/>
          <w:sz w:val="24"/>
          <w:szCs w:val="24"/>
        </w:rPr>
      </w:pP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7.1.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привлечение молодежи к профсоюзной деятельности и членству в Профсоюзе; </w:t>
      </w:r>
    </w:p>
    <w:p w:rsidR="0014204F" w:rsidRPr="00B75E40" w:rsidRDefault="00721877">
      <w:pPr>
        <w:spacing w:after="0" w:line="240" w:lineRule="auto"/>
        <w:ind w:firstLine="709"/>
        <w:jc w:val="both"/>
        <w:rPr>
          <w:rFonts w:ascii="Times New Roman" w:eastAsia="Times New Roman" w:hAnsi="Times New Roman" w:cs="Times New Roman"/>
          <w:strike/>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материальное и моральное поощрение молодых педагогов;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проведение культурно-массовой, физкультурно-оздоровительной и спортивной работы;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активное обучение и молодежного профсоюзного актива;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создание Совета молодых педагогов.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7.2.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Выборный орган первичной профсоюзной организации совместно с работодателем осуществляет: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strike/>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моральное поощрение молодых педагогов, в том числе награждение их в торжественной обстановке наградами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7.3.</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7.4.</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Работодатель обязуется: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предоставлять Совету молодых педагогов помещение для проведения заседаний и мероприятий.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7.5.</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комиссии по тарификации;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комиссии по распределению стимулирующей части фонда оплаты труда;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комиссии по социальному страхованию;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комиссии по урегулированию споров между участниками образовательных отношений.</w:t>
      </w:r>
    </w:p>
    <w:p w:rsidR="0014204F" w:rsidRPr="00B75E40" w:rsidRDefault="0014204F">
      <w:pPr>
        <w:spacing w:after="0" w:line="240" w:lineRule="auto"/>
        <w:ind w:firstLine="709"/>
        <w:jc w:val="both"/>
        <w:rPr>
          <w:rFonts w:ascii="Times New Roman" w:eastAsia="Times New Roman" w:hAnsi="Times New Roman" w:cs="Times New Roman"/>
          <w:sz w:val="24"/>
          <w:szCs w:val="24"/>
        </w:rPr>
      </w:pPr>
    </w:p>
    <w:p w:rsidR="0014204F" w:rsidRPr="00B75E40" w:rsidRDefault="0014204F">
      <w:pPr>
        <w:spacing w:after="0" w:line="240" w:lineRule="auto"/>
        <w:ind w:firstLine="709"/>
        <w:jc w:val="center"/>
        <w:rPr>
          <w:rFonts w:ascii="Times New Roman" w:eastAsia="Times New Roman" w:hAnsi="Times New Roman" w:cs="Times New Roman"/>
          <w:sz w:val="2"/>
          <w:szCs w:val="24"/>
        </w:rPr>
      </w:pPr>
    </w:p>
    <w:p w:rsidR="0014204F" w:rsidRPr="00B75E40" w:rsidRDefault="00721877" w:rsidP="002D59B8">
      <w:pPr>
        <w:spacing w:after="0" w:line="240" w:lineRule="auto"/>
        <w:ind w:firstLine="709"/>
        <w:jc w:val="center"/>
        <w:rPr>
          <w:rFonts w:ascii="Times New Roman" w:eastAsia="Times New Roman" w:hAnsi="Times New Roman" w:cs="Times New Roman"/>
          <w:b/>
          <w:sz w:val="24"/>
          <w:szCs w:val="24"/>
        </w:rPr>
      </w:pPr>
      <w:r w:rsidRPr="00B75E40">
        <w:rPr>
          <w:rFonts w:ascii="Times New Roman" w:eastAsia="Times New Roman" w:hAnsi="Times New Roman" w:cs="Times New Roman"/>
          <w:b/>
          <w:sz w:val="24"/>
          <w:szCs w:val="24"/>
        </w:rPr>
        <w:t>VIII.ДОПОЛНИТЕЛЬНОЕ ПРОФЕССИОНАЛЬНОЕОБРАЗОВАНИЕ РАБОТНИКОВ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8.1. Стороны договорились о том, что:</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8.1.3. Работодатель не </w:t>
      </w:r>
      <w:r w:rsidRPr="00B75E40">
        <w:rPr>
          <w:rFonts w:ascii="Times New Roman" w:eastAsia="Times New Roman" w:hAnsi="Times New Roman" w:cs="Times New Roman"/>
          <w:color w:val="000000"/>
          <w:sz w:val="24"/>
          <w:szCs w:val="24"/>
        </w:rPr>
        <w:t xml:space="preserve">вправе обязывать работников осуществлять </w:t>
      </w:r>
      <w:r w:rsidRPr="00B75E40">
        <w:rPr>
          <w:rFonts w:ascii="Times New Roman" w:eastAsia="Times New Roman" w:hAnsi="Times New Roman" w:cs="Times New Roman"/>
          <w:sz w:val="24"/>
          <w:szCs w:val="24"/>
        </w:rPr>
        <w:t>дополнительное профессиональное образование за счет их собственных средств</w:t>
      </w:r>
      <w:r w:rsidRPr="00B75E40">
        <w:rPr>
          <w:rFonts w:ascii="Times New Roman" w:eastAsia="Times New Roman" w:hAnsi="Times New Roman" w:cs="Times New Roman"/>
          <w:color w:val="000000"/>
          <w:sz w:val="24"/>
          <w:szCs w:val="24"/>
        </w:rPr>
        <w:t>, в том числе такие условия не могут быть включены в трудовые договоры</w:t>
      </w:r>
      <w:r w:rsidRPr="00B75E40">
        <w:rPr>
          <w:rFonts w:ascii="Times New Roman" w:eastAsia="Times New Roman" w:hAnsi="Times New Roman" w:cs="Times New Roman"/>
          <w:sz w:val="24"/>
          <w:szCs w:val="24"/>
        </w:rPr>
        <w:t>.</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 xml:space="preserve">Содержание, объем и сроки дополнительного профессионального образования, рекомендуемого работнику, должны обеспечивать </w:t>
      </w:r>
      <w:r w:rsidRPr="00B75E40">
        <w:rPr>
          <w:rFonts w:ascii="Times New Roman" w:eastAsia="Times New Roman" w:hAnsi="Times New Roman" w:cs="Times New Roman"/>
          <w:color w:val="000000"/>
          <w:sz w:val="24"/>
          <w:szCs w:val="24"/>
        </w:rPr>
        <w:t xml:space="preserve">реализацию требований федеральных </w:t>
      </w:r>
      <w:r w:rsidRPr="00B75E40">
        <w:rPr>
          <w:rFonts w:ascii="Times New Roman" w:eastAsia="Times New Roman" w:hAnsi="Times New Roman" w:cs="Times New Roman"/>
          <w:color w:val="000000"/>
          <w:sz w:val="24"/>
          <w:szCs w:val="24"/>
        </w:rPr>
        <w:lastRenderedPageBreak/>
        <w:t>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w:t>
      </w:r>
      <w:r w:rsidRPr="00B75E40">
        <w:rPr>
          <w:rFonts w:ascii="Times New Roman" w:eastAsia="Times New Roman" w:hAnsi="Times New Roman" w:cs="Times New Roman"/>
          <w:sz w:val="24"/>
          <w:szCs w:val="24"/>
        </w:rPr>
        <w:t>, а объём освоения программ профессиональной переподготовки – не менее 250 часов</w:t>
      </w:r>
      <w:r w:rsidRPr="00B75E40">
        <w:rPr>
          <w:rFonts w:ascii="Times New Roman" w:eastAsia="Times New Roman" w:hAnsi="Times New Roman" w:cs="Times New Roman"/>
          <w:color w:val="000000"/>
          <w:sz w:val="24"/>
          <w:szCs w:val="24"/>
        </w:rPr>
        <w:t>.</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8.1.5. </w:t>
      </w:r>
      <w:r w:rsidRPr="00B75E40">
        <w:rPr>
          <w:rFonts w:ascii="Times New Roman" w:eastAsia="Times New Roman" w:hAnsi="Times New Roman" w:cs="Times New Roman"/>
          <w:color w:val="000000"/>
          <w:sz w:val="24"/>
          <w:szCs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8.1.6. При направлении работника на дополнительное профессиональное образование </w:t>
      </w:r>
      <w:r w:rsidRPr="00B75E40">
        <w:rPr>
          <w:rFonts w:ascii="Times New Roman" w:eastAsia="Times New Roman" w:hAnsi="Times New Roman" w:cs="Times New Roman"/>
          <w:color w:val="000000"/>
          <w:sz w:val="24"/>
          <w:szCs w:val="24"/>
        </w:rPr>
        <w:t xml:space="preserve">с отрывом от работы </w:t>
      </w:r>
      <w:r w:rsidRPr="00B75E40">
        <w:rPr>
          <w:rFonts w:ascii="Times New Roman" w:eastAsia="Times New Roman" w:hAnsi="Times New Roman" w:cs="Times New Roman"/>
          <w:sz w:val="24"/>
          <w:szCs w:val="24"/>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B75E40">
        <w:rPr>
          <w:rFonts w:ascii="Times New Roman" w:eastAsia="Times New Roman" w:hAnsi="Times New Roman" w:cs="Times New Roman"/>
          <w:color w:val="000000"/>
          <w:sz w:val="24"/>
          <w:szCs w:val="24"/>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B75E40">
        <w:rPr>
          <w:rFonts w:ascii="Times New Roman" w:eastAsia="Times New Roman" w:hAnsi="Times New Roman" w:cs="Times New Roman"/>
          <w:sz w:val="24"/>
          <w:szCs w:val="24"/>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B75E40">
        <w:rPr>
          <w:rFonts w:ascii="Times New Roman" w:eastAsia="Times New Roman" w:hAnsi="Times New Roman" w:cs="Times New Roman"/>
          <w:sz w:val="24"/>
          <w:szCs w:val="24"/>
        </w:rPr>
        <w:br/>
        <w:t>173-177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8.1.9. Гарантии и компенсации, предусмотренные статьями </w:t>
      </w:r>
      <w:r w:rsidRPr="00B75E40">
        <w:rPr>
          <w:rFonts w:ascii="Times New Roman" w:eastAsia="Times New Roman" w:hAnsi="Times New Roman" w:cs="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4204F" w:rsidRPr="00B75E40" w:rsidRDefault="0014204F" w:rsidP="002D59B8">
      <w:pPr>
        <w:spacing w:after="0" w:line="240" w:lineRule="auto"/>
        <w:rPr>
          <w:rFonts w:ascii="Times New Roman" w:eastAsia="Times New Roman" w:hAnsi="Times New Roman" w:cs="Times New Roman"/>
          <w:b/>
          <w:color w:val="000000"/>
          <w:sz w:val="24"/>
          <w:szCs w:val="24"/>
        </w:rPr>
      </w:pPr>
    </w:p>
    <w:p w:rsidR="0014204F" w:rsidRPr="00B75E40" w:rsidRDefault="00721877">
      <w:pPr>
        <w:spacing w:after="0" w:line="240" w:lineRule="auto"/>
        <w:jc w:val="center"/>
        <w:rPr>
          <w:rFonts w:ascii="Times New Roman" w:eastAsia="Times New Roman" w:hAnsi="Times New Roman" w:cs="Times New Roman"/>
          <w:b/>
          <w:color w:val="000000"/>
          <w:sz w:val="24"/>
          <w:szCs w:val="24"/>
        </w:rPr>
      </w:pPr>
      <w:r w:rsidRPr="00B75E40">
        <w:rPr>
          <w:rFonts w:ascii="Times New Roman" w:eastAsia="Times New Roman" w:hAnsi="Times New Roman" w:cs="Times New Roman"/>
          <w:b/>
          <w:color w:val="000000"/>
          <w:sz w:val="24"/>
          <w:szCs w:val="24"/>
        </w:rPr>
        <w:t>IX. Пенсионное обеспечение.</w:t>
      </w:r>
    </w:p>
    <w:p w:rsidR="0014204F" w:rsidRPr="00B75E40" w:rsidRDefault="0014204F">
      <w:pPr>
        <w:spacing w:after="0" w:line="240" w:lineRule="auto"/>
        <w:jc w:val="center"/>
        <w:rPr>
          <w:rFonts w:ascii="Times New Roman" w:eastAsia="Times New Roman" w:hAnsi="Times New Roman" w:cs="Times New Roman"/>
          <w:b/>
          <w:color w:val="000000"/>
          <w:sz w:val="24"/>
          <w:szCs w:val="24"/>
          <w:u w:val="single"/>
        </w:rPr>
      </w:pP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lastRenderedPageBreak/>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-обеспечивает своевременную и полную уплату страховых взносов в Пенсионный фонд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-своевременно представляет в Пенсионный фонд РФ достоверные индивидуальные сведения;</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-знакомит работников с информацией персонифицированного учета, представленной в Пенсионный фонд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14204F" w:rsidRPr="00B75E40" w:rsidRDefault="00721877">
      <w:pPr>
        <w:spacing w:after="0" w:line="240" w:lineRule="auto"/>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204F" w:rsidRPr="00B75E40" w:rsidRDefault="0014204F">
      <w:pPr>
        <w:spacing w:after="0" w:line="240" w:lineRule="auto"/>
        <w:ind w:firstLine="709"/>
        <w:jc w:val="both"/>
        <w:rPr>
          <w:rFonts w:ascii="Times New Roman" w:eastAsia="Times New Roman" w:hAnsi="Times New Roman" w:cs="Times New Roman"/>
          <w:sz w:val="24"/>
          <w:szCs w:val="24"/>
        </w:rPr>
      </w:pPr>
    </w:p>
    <w:p w:rsidR="0014204F" w:rsidRPr="00B75E40" w:rsidRDefault="00721877">
      <w:pPr>
        <w:spacing w:after="0" w:line="240" w:lineRule="auto"/>
        <w:ind w:firstLine="709"/>
        <w:jc w:val="center"/>
        <w:rPr>
          <w:rFonts w:ascii="Times New Roman" w:eastAsia="Times New Roman" w:hAnsi="Times New Roman" w:cs="Times New Roman"/>
          <w:b/>
          <w:color w:val="000000"/>
          <w:sz w:val="24"/>
          <w:szCs w:val="24"/>
        </w:rPr>
      </w:pPr>
      <w:r w:rsidRPr="00B75E40">
        <w:rPr>
          <w:rFonts w:ascii="Times New Roman" w:eastAsia="Times New Roman" w:hAnsi="Times New Roman" w:cs="Times New Roman"/>
          <w:b/>
          <w:sz w:val="24"/>
          <w:szCs w:val="24"/>
        </w:rPr>
        <w:t>Х</w:t>
      </w:r>
      <w:r w:rsidRPr="00B75E40">
        <w:rPr>
          <w:rFonts w:ascii="Times New Roman" w:eastAsia="Times New Roman" w:hAnsi="Times New Roman" w:cs="Times New Roman"/>
          <w:b/>
          <w:color w:val="000000"/>
          <w:sz w:val="24"/>
          <w:szCs w:val="24"/>
        </w:rPr>
        <w:t>. СОЦИАЛЬНОЕ ПАРТНЁРСТВО</w:t>
      </w:r>
    </w:p>
    <w:p w:rsidR="0014204F" w:rsidRPr="00B75E40" w:rsidRDefault="0014204F">
      <w:pPr>
        <w:spacing w:after="0" w:line="240" w:lineRule="auto"/>
        <w:ind w:firstLine="709"/>
        <w:jc w:val="center"/>
        <w:rPr>
          <w:rFonts w:ascii="Times New Roman" w:eastAsia="Times New Roman" w:hAnsi="Times New Roman" w:cs="Times New Roman"/>
          <w:color w:val="000000"/>
          <w:sz w:val="24"/>
          <w:szCs w:val="24"/>
        </w:rPr>
      </w:pP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u w:val="single"/>
        </w:rPr>
      </w:pPr>
      <w:r w:rsidRPr="00B75E40">
        <w:rPr>
          <w:rFonts w:ascii="Times New Roman" w:eastAsia="Times New Roman" w:hAnsi="Times New Roman" w:cs="Times New Roman"/>
          <w:color w:val="000000"/>
          <w:sz w:val="24"/>
          <w:szCs w:val="24"/>
        </w:rPr>
        <w:t>10.1. В целях развития социального партнёрства стороны обязуются:</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w:t>
      </w:r>
      <w:r w:rsidRPr="00B75E40">
        <w:rPr>
          <w:rFonts w:ascii="Times New Roman" w:eastAsia="Times New Roman" w:hAnsi="Times New Roman" w:cs="Times New Roman"/>
          <w:sz w:val="24"/>
          <w:szCs w:val="24"/>
        </w:rPr>
        <w:lastRenderedPageBreak/>
        <w:t>Российской Федерации, соглашениями, настоящим коллективным договором работодатель обязуется:</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4204F" w:rsidRPr="00B75E40" w:rsidRDefault="00721877">
      <w:pPr>
        <w:spacing w:after="0" w:line="240" w:lineRule="auto"/>
        <w:ind w:firstLine="709"/>
        <w:jc w:val="both"/>
        <w:rPr>
          <w:rFonts w:ascii="Times New Roman" w:eastAsia="Times New Roman" w:hAnsi="Times New Roman" w:cs="Times New Roman"/>
          <w:spacing w:val="-6"/>
          <w:sz w:val="24"/>
          <w:szCs w:val="24"/>
        </w:rPr>
      </w:pPr>
      <w:r w:rsidRPr="00B75E40">
        <w:rPr>
          <w:rFonts w:ascii="Times New Roman" w:eastAsia="Times New Roman" w:hAnsi="Times New Roman" w:cs="Times New Roman"/>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B75E40">
        <w:rPr>
          <w:rFonts w:ascii="Times New Roman" w:eastAsia="Times New Roman" w:hAnsi="Times New Roman" w:cs="Times New Roman"/>
          <w:spacing w:val="-6"/>
          <w:sz w:val="24"/>
          <w:szCs w:val="24"/>
        </w:rPr>
        <w:t>% (часть шестая статьи 377 ТК</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pacing w:val="-6"/>
          <w:sz w:val="24"/>
          <w:szCs w:val="24"/>
        </w:rPr>
        <w:t xml:space="preserve">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10.2.4. Своевременно выполнять предписания надзорных и контрольных органов и представления </w:t>
      </w:r>
      <w:r w:rsidRPr="00B75E40">
        <w:rPr>
          <w:rFonts w:ascii="Times New Roman" w:eastAsia="Times New Roman" w:hAnsi="Times New Roman" w:cs="Times New Roman"/>
          <w:sz w:val="24"/>
          <w:szCs w:val="24"/>
        </w:rPr>
        <w:t xml:space="preserve">выборных органов первичной профсоюзной организации </w:t>
      </w:r>
      <w:r w:rsidRPr="00B75E40">
        <w:rPr>
          <w:rFonts w:ascii="Times New Roman" w:eastAsia="Times New Roman" w:hAnsi="Times New Roman" w:cs="Times New Roman"/>
          <w:color w:val="00000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10.2.5. Решение о возможном расторжении трудового договора с работником, входящим в состав </w:t>
      </w:r>
      <w:r w:rsidRPr="00B75E40">
        <w:rPr>
          <w:rFonts w:ascii="Times New Roman" w:eastAsia="Times New Roman" w:hAnsi="Times New Roman" w:cs="Times New Roman"/>
          <w:sz w:val="24"/>
          <w:szCs w:val="24"/>
        </w:rPr>
        <w:t>выборного органа первичной профсоюзной организации</w:t>
      </w:r>
      <w:r w:rsidRPr="00B75E40">
        <w:rPr>
          <w:rFonts w:ascii="Times New Roman" w:eastAsia="Times New Roman" w:hAnsi="Times New Roman" w:cs="Times New Roman"/>
          <w:color w:val="000000"/>
          <w:sz w:val="24"/>
          <w:szCs w:val="24"/>
        </w:rPr>
        <w:t xml:space="preserve">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w:t>
      </w:r>
      <w:r w:rsidRPr="00B75E40">
        <w:rPr>
          <w:rFonts w:ascii="Times New Roman" w:eastAsia="Times New Roman" w:hAnsi="Times New Roman" w:cs="Times New Roman"/>
          <w:sz w:val="24"/>
          <w:szCs w:val="24"/>
        </w:rPr>
        <w:t>органа первичной профсоюзной организации</w:t>
      </w:r>
      <w:r w:rsidRPr="00B75E40">
        <w:rPr>
          <w:rFonts w:ascii="Times New Roman" w:eastAsia="Times New Roman" w:hAnsi="Times New Roman" w:cs="Times New Roman"/>
          <w:color w:val="000000"/>
          <w:sz w:val="24"/>
          <w:szCs w:val="24"/>
        </w:rPr>
        <w:t xml:space="preserve">.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10.3. Взаимодействие работодателя с выборным органом первичной профсоюзной организации осуществляется посредством:</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учёта мнения выборного органа первичной профсоюзной организации в порядке, установленном статьёй 372 ТК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учёта мотивированного мнения выборного органа первичной профсоюзной организации в порядке, установленном статьёй 373 ТК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u w:val="single"/>
        </w:rPr>
      </w:pPr>
      <w:r w:rsidRPr="00B75E40">
        <w:rPr>
          <w:rFonts w:ascii="Times New Roman" w:eastAsia="Times New Roman" w:hAnsi="Times New Roman" w:cs="Times New Roman"/>
          <w:color w:val="00000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устанавливает режим работы с разделением рабочего дня на части с перерывом два и более часа </w:t>
      </w:r>
      <w:r w:rsidRPr="008A3337">
        <w:rPr>
          <w:rFonts w:ascii="Times New Roman" w:eastAsia="Times New Roman" w:hAnsi="Times New Roman" w:cs="Times New Roman"/>
          <w:sz w:val="24"/>
          <w:szCs w:val="24"/>
        </w:rPr>
        <w:t xml:space="preserve">(в образовательных организациях с круглосуточным пребыванием </w:t>
      </w:r>
      <w:r w:rsidRPr="008A3337">
        <w:rPr>
          <w:rFonts w:ascii="Times New Roman" w:eastAsia="Times New Roman" w:hAnsi="Times New Roman" w:cs="Times New Roman"/>
          <w:sz w:val="24"/>
          <w:szCs w:val="24"/>
        </w:rPr>
        <w:lastRenderedPageBreak/>
        <w:t>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w:t>
      </w:r>
      <w:r w:rsidRPr="00B75E40">
        <w:rPr>
          <w:rFonts w:ascii="Times New Roman" w:eastAsia="Times New Roman" w:hAnsi="Times New Roman" w:cs="Times New Roman"/>
          <w:sz w:val="24"/>
          <w:szCs w:val="24"/>
        </w:rPr>
        <w:t xml:space="preserve">статья 105 ТК 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привлекает к работе в выходные и нерабочие праздничные дни (статья 113 ТК 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привлекает работника к сверхурочной работе (статья 99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утверждает формы расчетного листка (статья 136 ТК 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формирует комиссии по урегулированию споров между участниками образовательных отношений;</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представляет к награждению отраслевыми и иными наградами;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принимает (утверждает) локальные нормативные акты </w:t>
      </w:r>
      <w:r w:rsidRPr="00B75E40">
        <w:rPr>
          <w:rFonts w:ascii="Times New Roman" w:eastAsia="Times New Roman" w:hAnsi="Times New Roman" w:cs="Times New Roman"/>
          <w:color w:val="000000"/>
          <w:sz w:val="24"/>
          <w:szCs w:val="24"/>
        </w:rPr>
        <w:t>образовательной организации</w:t>
      </w:r>
      <w:r w:rsidRPr="00B75E40">
        <w:rPr>
          <w:rFonts w:ascii="Times New Roman" w:eastAsia="Times New Roman" w:hAnsi="Times New Roman" w:cs="Times New Roman"/>
          <w:sz w:val="24"/>
          <w:szCs w:val="24"/>
        </w:rPr>
        <w:t>, содержащие нормы трудового права (статьи 8, 371, 372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10.3.2. С учётом мотивированного мнения </w:t>
      </w:r>
      <w:r w:rsidRPr="00B75E40">
        <w:rPr>
          <w:rFonts w:ascii="Times New Roman" w:eastAsia="Times New Roman" w:hAnsi="Times New Roman" w:cs="Times New Roman"/>
          <w:color w:val="000000"/>
          <w:sz w:val="24"/>
          <w:szCs w:val="24"/>
        </w:rPr>
        <w:t xml:space="preserve">выборного органа первичной профсоюзной организации </w:t>
      </w:r>
      <w:r w:rsidRPr="00B75E40">
        <w:rPr>
          <w:rFonts w:ascii="Times New Roman" w:eastAsia="Times New Roman" w:hAnsi="Times New Roman" w:cs="Times New Roman"/>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другие основания (</w:t>
      </w:r>
      <w:r w:rsidRPr="00B75E40">
        <w:rPr>
          <w:rFonts w:ascii="Times New Roman" w:eastAsia="Times New Roman" w:hAnsi="Times New Roman" w:cs="Times New Roman"/>
          <w:color w:val="000000"/>
          <w:sz w:val="24"/>
          <w:szCs w:val="24"/>
        </w:rPr>
        <w:t>пункты первый и второй статьи 336 ТК РФ и др.).</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10.3.3. </w:t>
      </w:r>
      <w:r w:rsidRPr="00B75E40">
        <w:rPr>
          <w:rFonts w:ascii="Times New Roman" w:eastAsia="Times New Roman" w:hAnsi="Times New Roman" w:cs="Times New Roman"/>
          <w:color w:val="00000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установление и распределение учебной нагрузки педагогических и других работников;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установление дополнительных гарантий работникам, совмещающим работу с обучением;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перечень должностей работников с ненормированным рабочим днем (статья 101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утверждение расписания занятий, годового календарного учебного графика;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составление графика сменности (статья 103 ТК 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100 ТК</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утверждение графика отпусков (статья 123 ТК</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утверждение графика длительных отпусков;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правила и инструкции по охране труда для работников (статья 212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конкретные размеры оплаты за работу в выходной или нерабочий праздничный день (статья 153 ТК</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lastRenderedPageBreak/>
        <w:t>- введение, замену и пересмотр норм труда (статья 162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определение сроков проведения специальной оценки условий труда (статья 22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14204F" w:rsidRPr="00B75E40" w:rsidRDefault="00721877">
      <w:pPr>
        <w:spacing w:after="0" w:line="240" w:lineRule="auto"/>
        <w:ind w:firstLine="709"/>
        <w:jc w:val="both"/>
        <w:rPr>
          <w:rFonts w:ascii="Times New Roman" w:eastAsia="Times New Roman" w:hAnsi="Times New Roman" w:cs="Times New Roman"/>
          <w:b/>
          <w:sz w:val="24"/>
          <w:szCs w:val="24"/>
        </w:rPr>
      </w:pPr>
      <w:r w:rsidRPr="00B75E40">
        <w:rPr>
          <w:rFonts w:ascii="Times New Roman" w:eastAsia="Times New Roman" w:hAnsi="Times New Roman" w:cs="Times New Roman"/>
          <w:sz w:val="24"/>
          <w:szCs w:val="24"/>
        </w:rPr>
        <w:t>10.3.4. </w:t>
      </w:r>
      <w:r w:rsidRPr="00B75E40">
        <w:rPr>
          <w:rFonts w:ascii="Times New Roman" w:eastAsia="Times New Roman" w:hAnsi="Times New Roman" w:cs="Times New Roman"/>
          <w:color w:val="000000"/>
          <w:sz w:val="24"/>
          <w:szCs w:val="24"/>
        </w:rPr>
        <w:t xml:space="preserve">Работодатель с </w:t>
      </w:r>
      <w:r w:rsidRPr="00B75E40">
        <w:rPr>
          <w:rFonts w:ascii="Times New Roman" w:eastAsia="Times New Roman" w:hAnsi="Times New Roman" w:cs="Times New Roman"/>
          <w:sz w:val="24"/>
          <w:szCs w:val="24"/>
        </w:rPr>
        <w:t xml:space="preserve">предварительного согласия </w:t>
      </w:r>
      <w:r w:rsidRPr="00B75E40">
        <w:rPr>
          <w:rFonts w:ascii="Times New Roman" w:eastAsia="Times New Roman" w:hAnsi="Times New Roman" w:cs="Times New Roman"/>
          <w:color w:val="000000"/>
          <w:sz w:val="24"/>
          <w:szCs w:val="24"/>
        </w:rPr>
        <w:t xml:space="preserve">выборного органа первичной профсоюзной организации </w:t>
      </w:r>
      <w:r w:rsidRPr="00B75E40">
        <w:rPr>
          <w:rFonts w:ascii="Times New Roman" w:eastAsia="Times New Roman" w:hAnsi="Times New Roman" w:cs="Times New Roman"/>
          <w:sz w:val="24"/>
          <w:szCs w:val="24"/>
        </w:rPr>
        <w:t xml:space="preserve">осуществляет: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ТК РФ с работниками, являющимися членами Профсоюза.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10.4. Выборный орган первичной профсоюзной организации обязуется:</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10.4.1. </w:t>
      </w:r>
      <w:r w:rsidRPr="00B75E40">
        <w:rPr>
          <w:rFonts w:ascii="Times New Roman" w:eastAsia="Times New Roman" w:hAnsi="Times New Roman" w:cs="Times New Roman"/>
          <w:color w:val="00000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10.4.2. Разъяснять работникам положения коллективного договора и приложений к нему.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правильностью ведения и хранения трудовых книжек работников (сведений о трудовой деятельности</w:t>
      </w:r>
      <w:r w:rsidRPr="00B75E40">
        <w:rPr>
          <w:rFonts w:ascii="Times New Roman" w:eastAsia="Times New Roman" w:hAnsi="Times New Roman" w:cs="Times New Roman"/>
          <w:b/>
          <w:sz w:val="24"/>
          <w:szCs w:val="24"/>
        </w:rPr>
        <w:t>)</w:t>
      </w:r>
      <w:r w:rsidRPr="00B75E40">
        <w:rPr>
          <w:rFonts w:ascii="Times New Roman" w:eastAsia="Times New Roman" w:hAnsi="Times New Roman" w:cs="Times New Roman"/>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color w:val="000000"/>
          <w:sz w:val="24"/>
          <w:szCs w:val="24"/>
        </w:rPr>
        <w:t xml:space="preserve">своевременным предоставлением </w:t>
      </w:r>
      <w:r w:rsidRPr="00B75E40">
        <w:rPr>
          <w:rFonts w:ascii="Times New Roman" w:eastAsia="Times New Roman" w:hAnsi="Times New Roman" w:cs="Times New Roman"/>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B75E40">
        <w:rPr>
          <w:rFonts w:ascii="Times New Roman" w:eastAsia="Times New Roman" w:hAnsi="Times New Roman" w:cs="Times New Roman"/>
          <w:color w:val="000000"/>
          <w:sz w:val="24"/>
          <w:szCs w:val="24"/>
        </w:rPr>
        <w:t>)</w:t>
      </w:r>
      <w:r w:rsidRPr="00B75E40">
        <w:rPr>
          <w:rFonts w:ascii="Times New Roman" w:eastAsia="Times New Roman" w:hAnsi="Times New Roman" w:cs="Times New Roman"/>
          <w:sz w:val="24"/>
          <w:szCs w:val="24"/>
        </w:rPr>
        <w:t>;</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охраной труда в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правильностью и своевременностью предоставления работникам отпусков и их оплаты;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соблюдением порядка аттестации педагогических работников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10.4.6. Обеспечивать выполнение условий настоящего коллективного договора.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lastRenderedPageBreak/>
        <w:t>10.4.8. </w:t>
      </w:r>
      <w:r w:rsidRPr="00B75E40">
        <w:rPr>
          <w:rFonts w:ascii="Times New Roman" w:eastAsia="Times New Roman" w:hAnsi="Times New Roman" w:cs="Times New Roman"/>
          <w:color w:val="00000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t>10.4.9. Принимать участие в аттестации работников образовательной организации на соответствие занимаемой должности</w:t>
      </w:r>
      <w:r w:rsidRPr="00B75E40">
        <w:rPr>
          <w:rFonts w:ascii="Times New Roman" w:eastAsia="Times New Roman" w:hAnsi="Times New Roman" w:cs="Times New Roman"/>
          <w:color w:val="000000"/>
          <w:sz w:val="24"/>
          <w:szCs w:val="24"/>
        </w:rPr>
        <w:t>.</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10.4.11. Информировать ежегодно членов Профсоюза о своей работе, о деятельности выборных профсоюзных органов.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10.4.12. Содействовать оздоровлению детей работников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10.4.13. Ходатайствовать о представлении к наградам работников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B75E40">
        <w:rPr>
          <w:rFonts w:ascii="Times New Roman" w:eastAsia="Times New Roman" w:hAnsi="Times New Roman" w:cs="Times New Roman"/>
          <w:sz w:val="24"/>
          <w:szCs w:val="24"/>
        </w:rPr>
        <w:t xml:space="preserve">выборным органом первичной профсоюзной организации </w:t>
      </w:r>
      <w:r w:rsidRPr="00B75E40">
        <w:rPr>
          <w:rFonts w:ascii="Times New Roman" w:eastAsia="Times New Roman" w:hAnsi="Times New Roman" w:cs="Times New Roman"/>
          <w:color w:val="000000"/>
          <w:sz w:val="24"/>
          <w:szCs w:val="24"/>
        </w:rPr>
        <w:t>(без учёта мотивированного мнения).</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14204F" w:rsidRPr="00B75E40" w:rsidRDefault="0014204F">
      <w:pPr>
        <w:spacing w:after="0" w:line="240" w:lineRule="auto"/>
        <w:ind w:firstLine="709"/>
        <w:jc w:val="center"/>
        <w:rPr>
          <w:rFonts w:ascii="Times New Roman" w:eastAsia="Times New Roman" w:hAnsi="Times New Roman" w:cs="Times New Roman"/>
          <w:color w:val="000000"/>
          <w:sz w:val="24"/>
          <w:szCs w:val="24"/>
        </w:rPr>
      </w:pPr>
    </w:p>
    <w:p w:rsidR="0014204F" w:rsidRPr="00C15F2D" w:rsidRDefault="00721877" w:rsidP="00C15F2D">
      <w:pPr>
        <w:spacing w:after="0" w:line="240" w:lineRule="auto"/>
        <w:ind w:firstLine="709"/>
        <w:jc w:val="center"/>
        <w:rPr>
          <w:rFonts w:ascii="Times New Roman" w:eastAsia="Times New Roman" w:hAnsi="Times New Roman" w:cs="Times New Roman"/>
          <w:b/>
          <w:color w:val="000000"/>
          <w:sz w:val="24"/>
          <w:szCs w:val="24"/>
        </w:rPr>
      </w:pPr>
      <w:r w:rsidRPr="00B75E40">
        <w:rPr>
          <w:rFonts w:ascii="Times New Roman" w:eastAsia="Times New Roman" w:hAnsi="Times New Roman" w:cs="Times New Roman"/>
          <w:b/>
          <w:color w:val="000000"/>
          <w:sz w:val="24"/>
          <w:szCs w:val="24"/>
        </w:rPr>
        <w:t>ХI. ГАРАНТИИ ПРОФСОЮЗНОЙ ДЕЯТЕЛЬНОСТИ</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11.1. Работодатель: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color w:val="000000"/>
          <w:sz w:val="24"/>
          <w:szCs w:val="24"/>
        </w:rPr>
        <w:t>11.1.1. </w:t>
      </w:r>
      <w:r w:rsidRPr="00B75E40">
        <w:rPr>
          <w:rFonts w:ascii="Times New Roman" w:eastAsia="Times New Roman" w:hAnsi="Times New Roman" w:cs="Times New Roman"/>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11.1.2. </w:t>
      </w:r>
      <w:r w:rsidRPr="00B75E40">
        <w:rPr>
          <w:rFonts w:ascii="Times New Roman" w:eastAsia="Times New Roman" w:hAnsi="Times New Roman" w:cs="Times New Roman"/>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января 1996 г. № 10-ФЗ «О профессиональных союзах, их правах и гарантиях деятельности»;</w:t>
      </w:r>
    </w:p>
    <w:p w:rsidR="0014204F" w:rsidRPr="00B75E40" w:rsidRDefault="00721877">
      <w:pPr>
        <w:spacing w:after="0" w:line="240" w:lineRule="auto"/>
        <w:ind w:firstLine="709"/>
        <w:jc w:val="both"/>
        <w:rPr>
          <w:rFonts w:ascii="Times New Roman" w:eastAsia="Times New Roman" w:hAnsi="Times New Roman" w:cs="Times New Roman"/>
          <w:spacing w:val="-6"/>
          <w:sz w:val="24"/>
          <w:szCs w:val="24"/>
        </w:rPr>
      </w:pPr>
      <w:r w:rsidRPr="00B75E40">
        <w:rPr>
          <w:rFonts w:ascii="Times New Roman" w:eastAsia="Times New Roman" w:hAnsi="Times New Roman" w:cs="Times New Roman"/>
          <w:spacing w:val="-6"/>
          <w:sz w:val="24"/>
          <w:szCs w:val="24"/>
        </w:rPr>
        <w:lastRenderedPageBreak/>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14204F" w:rsidRPr="00B75E40" w:rsidRDefault="00721877">
      <w:pPr>
        <w:spacing w:after="0" w:line="240" w:lineRule="auto"/>
        <w:ind w:firstLine="709"/>
        <w:jc w:val="both"/>
        <w:rPr>
          <w:rFonts w:ascii="Times New Roman" w:eastAsia="Times New Roman" w:hAnsi="Times New Roman" w:cs="Times New Roman"/>
          <w:spacing w:val="-6"/>
          <w:sz w:val="24"/>
          <w:szCs w:val="24"/>
        </w:rPr>
      </w:pPr>
      <w:r w:rsidRPr="00B75E40">
        <w:rPr>
          <w:rFonts w:ascii="Times New Roman" w:eastAsia="Times New Roman" w:hAnsi="Times New Roman" w:cs="Times New Roman"/>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B75E40">
        <w:rPr>
          <w:rFonts w:ascii="Times New Roman" w:eastAsia="Times New Roman" w:hAnsi="Times New Roman" w:cs="Times New Roman"/>
          <w:sz w:val="24"/>
          <w:szCs w:val="24"/>
        </w:rPr>
        <w:t xml:space="preserve">квалификации, </w:t>
      </w:r>
      <w:r w:rsidRPr="00B75E40">
        <w:rPr>
          <w:rFonts w:ascii="Times New Roman" w:eastAsia="Times New Roman" w:hAnsi="Times New Roman" w:cs="Times New Roman"/>
          <w:color w:val="000000"/>
          <w:sz w:val="24"/>
          <w:szCs w:val="24"/>
        </w:rPr>
        <w:t>дополнительном профессиональном образовании, результатах аттестации и наградах работников и другую необходимую информацию;</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11.1.8. предоставляет председателю первичной профсоюзной организации, работникам, являющимся внештатными правовыми инспекторами труда Профсоюза, ____1_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__3-х__ дней по вопросам трудового права, пенсионного и социального обеспечения, охраны труда и другим социально-трудовым вопросам;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color w:val="000000"/>
          <w:sz w:val="24"/>
          <w:szCs w:val="24"/>
        </w:rPr>
        <w:t>11.1.9. предоставляет возможность уполномоченным по охране труда, членам совместной комиссии по охране труда использовать не менее _1____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___1___ раз в год в течение не менее _7__ дней с сохранением средней заработной платы по основному месту работы;</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11.1.10. предоставляет ежегодно к основному оплачиваемому отпуску  дополнительный оплачиваемый отпуск председателю первичной профсоюзной организации в количестве ___7_ календарных дней,  уполномоченным по охране труда выборным органом первичной профсоюзной организации - ____3_ календарных дня; членам контрольно-ревизионной комиссии первичной профсоюзной организации – ___1_ календарный день;</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 уполномоченным по охране труда устанавливает доплаты за счёт средств стимулирующей части фонда оплаты труда образовательной организации в размере 10 баллов.</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14204F" w:rsidRPr="00B75E40" w:rsidRDefault="00721877">
      <w:pPr>
        <w:spacing w:after="0" w:line="240" w:lineRule="auto"/>
        <w:ind w:firstLine="709"/>
        <w:jc w:val="both"/>
        <w:rPr>
          <w:rFonts w:ascii="Times New Roman" w:eastAsia="Times New Roman" w:hAnsi="Times New Roman" w:cs="Times New Roman"/>
          <w:strike/>
          <w:color w:val="000000"/>
          <w:sz w:val="24"/>
          <w:szCs w:val="24"/>
        </w:rPr>
      </w:pPr>
      <w:r w:rsidRPr="00B75E40">
        <w:rPr>
          <w:rFonts w:ascii="Times New Roman" w:eastAsia="Times New Roman" w:hAnsi="Times New Roman" w:cs="Times New Roman"/>
          <w:sz w:val="24"/>
          <w:szCs w:val="24"/>
        </w:rPr>
        <w:t>11.2.1. </w:t>
      </w:r>
      <w:r w:rsidRPr="00B75E40">
        <w:rPr>
          <w:rFonts w:ascii="Times New Roman" w:eastAsia="Times New Roman" w:hAnsi="Times New Roman" w:cs="Times New Roman"/>
          <w:color w:val="000000"/>
          <w:sz w:val="24"/>
          <w:szCs w:val="24"/>
        </w:rPr>
        <w:t xml:space="preserve">Члены </w:t>
      </w:r>
      <w:r w:rsidRPr="00B75E40">
        <w:rPr>
          <w:rFonts w:ascii="Times New Roman" w:eastAsia="Times New Roman" w:hAnsi="Times New Roman" w:cs="Times New Roman"/>
          <w:sz w:val="24"/>
          <w:szCs w:val="24"/>
        </w:rPr>
        <w:t>выборного органа первичной профсоюзной организации</w:t>
      </w:r>
      <w:r w:rsidRPr="00B75E40">
        <w:rPr>
          <w:rFonts w:ascii="Times New Roman" w:eastAsia="Times New Roman" w:hAnsi="Times New Roman" w:cs="Times New Roman"/>
          <w:color w:val="000000"/>
          <w:sz w:val="24"/>
          <w:szCs w:val="24"/>
        </w:rPr>
        <w:t xml:space="preserve">, в том числе, выполняющие работу на общественных началах в территориальной организации </w:t>
      </w:r>
      <w:r w:rsidRPr="00B75E40">
        <w:rPr>
          <w:rFonts w:ascii="Times New Roman" w:eastAsia="Times New Roman" w:hAnsi="Times New Roman" w:cs="Times New Roman"/>
          <w:color w:val="000000"/>
          <w:sz w:val="24"/>
          <w:szCs w:val="24"/>
        </w:rPr>
        <w:lastRenderedPageBreak/>
        <w:t>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B75E40">
        <w:rPr>
          <w:rFonts w:ascii="Times New Roman" w:eastAsia="Times New Roman" w:hAnsi="Times New Roman" w:cs="Times New Roman"/>
          <w:color w:val="000000"/>
          <w:sz w:val="24"/>
          <w:szCs w:val="24"/>
          <w:shd w:val="clear" w:color="auto" w:fill="FFFFFF"/>
        </w:rPr>
        <w:t>, подготовки проекта коллективного договора и заключения коллективного договора</w:t>
      </w:r>
      <w:r w:rsidRPr="00B75E40">
        <w:rPr>
          <w:rFonts w:ascii="Times New Roman" w:eastAsia="Times New Roman" w:hAnsi="Times New Roman" w:cs="Times New Roman"/>
          <w:color w:val="000000"/>
          <w:sz w:val="24"/>
          <w:szCs w:val="24"/>
        </w:rPr>
        <w:t>.</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11.2.4. Члены выборного органа первичной профсоюзной организации включаются в состав аттестационной комиссии </w:t>
      </w:r>
      <w:r w:rsidRPr="00B75E40">
        <w:rPr>
          <w:rFonts w:ascii="Times New Roman" w:eastAsia="Times New Roman" w:hAnsi="Times New Roman" w:cs="Times New Roman"/>
          <w:sz w:val="24"/>
          <w:szCs w:val="24"/>
        </w:rPr>
        <w:t xml:space="preserve">образовательной организации </w:t>
      </w:r>
      <w:r w:rsidRPr="00B75E40">
        <w:rPr>
          <w:rFonts w:ascii="Times New Roman" w:eastAsia="Times New Roman" w:hAnsi="Times New Roman" w:cs="Times New Roman"/>
          <w:color w:val="000000"/>
          <w:sz w:val="24"/>
          <w:szCs w:val="24"/>
        </w:rPr>
        <w:t xml:space="preserve">комиссий </w:t>
      </w:r>
      <w:r w:rsidRPr="00B75E40">
        <w:rPr>
          <w:rFonts w:ascii="Times New Roman" w:eastAsia="Times New Roman" w:hAnsi="Times New Roman" w:cs="Times New Roman"/>
          <w:sz w:val="24"/>
          <w:szCs w:val="24"/>
        </w:rPr>
        <w:t xml:space="preserve">образовательной организации </w:t>
      </w:r>
      <w:r w:rsidRPr="00B75E40">
        <w:rPr>
          <w:rFonts w:ascii="Times New Roman" w:eastAsia="Times New Roman" w:hAnsi="Times New Roman" w:cs="Times New Roman"/>
          <w:color w:val="000000"/>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11.3. Стороны совместно:</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11.3.1.</w:t>
      </w:r>
      <w:r w:rsidRPr="00B75E40">
        <w:rPr>
          <w:rFonts w:ascii="Times New Roman" w:eastAsia="Times New Roman" w:hAnsi="Times New Roman" w:cs="Times New Roman"/>
          <w:color w:val="000000"/>
          <w:sz w:val="24"/>
          <w:szCs w:val="24"/>
        </w:rPr>
        <w:t> </w:t>
      </w:r>
      <w:r w:rsidRPr="00B75E40">
        <w:rPr>
          <w:rFonts w:ascii="Times New Roman" w:eastAsia="Times New Roman" w:hAnsi="Times New Roman" w:cs="Times New Roman"/>
          <w:sz w:val="24"/>
          <w:szCs w:val="24"/>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4204F" w:rsidRPr="00B75E40" w:rsidRDefault="0014204F">
      <w:pPr>
        <w:spacing w:after="0" w:line="240" w:lineRule="auto"/>
        <w:ind w:firstLine="709"/>
        <w:jc w:val="both"/>
        <w:rPr>
          <w:rFonts w:ascii="Times New Roman" w:eastAsia="Times New Roman" w:hAnsi="Times New Roman" w:cs="Times New Roman"/>
          <w:color w:val="000000"/>
          <w:sz w:val="24"/>
          <w:szCs w:val="24"/>
        </w:rPr>
      </w:pPr>
    </w:p>
    <w:p w:rsidR="0014204F" w:rsidRPr="00B75E40" w:rsidRDefault="00721877">
      <w:pPr>
        <w:spacing w:after="0" w:line="240" w:lineRule="auto"/>
        <w:ind w:firstLine="709"/>
        <w:jc w:val="center"/>
        <w:rPr>
          <w:rFonts w:ascii="Times New Roman" w:eastAsia="Times New Roman" w:hAnsi="Times New Roman" w:cs="Times New Roman"/>
          <w:b/>
          <w:sz w:val="24"/>
          <w:szCs w:val="24"/>
        </w:rPr>
      </w:pPr>
      <w:r w:rsidRPr="00B75E40">
        <w:rPr>
          <w:rFonts w:ascii="Times New Roman" w:eastAsia="Times New Roman" w:hAnsi="Times New Roman" w:cs="Times New Roman"/>
          <w:b/>
          <w:color w:val="000000"/>
          <w:sz w:val="24"/>
          <w:szCs w:val="24"/>
        </w:rPr>
        <w:t>X</w:t>
      </w:r>
      <w:r w:rsidRPr="00B75E40">
        <w:rPr>
          <w:rFonts w:ascii="Times New Roman" w:eastAsia="Times New Roman" w:hAnsi="Times New Roman" w:cs="Times New Roman"/>
          <w:b/>
          <w:sz w:val="24"/>
          <w:szCs w:val="24"/>
        </w:rPr>
        <w:t>II</w:t>
      </w:r>
      <w:r w:rsidRPr="00B75E40">
        <w:rPr>
          <w:rFonts w:ascii="Times New Roman" w:eastAsia="Times New Roman" w:hAnsi="Times New Roman" w:cs="Times New Roman"/>
          <w:b/>
          <w:color w:val="000000"/>
          <w:sz w:val="24"/>
          <w:szCs w:val="24"/>
        </w:rPr>
        <w:t xml:space="preserve">. КОНТРОЛЬ ЗА ВЫПОЛНЕНИЕМ КОЛЛЕКТИВНОГО ДОГОВОРА. </w:t>
      </w:r>
      <w:r w:rsidRPr="00B75E40">
        <w:rPr>
          <w:rFonts w:ascii="Times New Roman" w:eastAsia="Times New Roman" w:hAnsi="Times New Roman" w:cs="Times New Roman"/>
          <w:b/>
          <w:sz w:val="24"/>
          <w:szCs w:val="24"/>
        </w:rPr>
        <w:t>ОТВЕТСТВЕННОСТЬ СТОРОН КОЛЛЕКТИВНОГО ДОГОВОРА</w:t>
      </w:r>
    </w:p>
    <w:p w:rsidR="0014204F" w:rsidRPr="00B75E40" w:rsidRDefault="0014204F">
      <w:pPr>
        <w:spacing w:after="0" w:line="240" w:lineRule="auto"/>
        <w:ind w:firstLine="709"/>
        <w:jc w:val="center"/>
        <w:rPr>
          <w:rFonts w:ascii="Times New Roman" w:eastAsia="Times New Roman" w:hAnsi="Times New Roman" w:cs="Times New Roman"/>
          <w:color w:val="000000"/>
          <w:sz w:val="24"/>
          <w:szCs w:val="24"/>
        </w:rPr>
      </w:pPr>
    </w:p>
    <w:p w:rsidR="00B06249" w:rsidRDefault="00721877" w:rsidP="00B06249">
      <w:pPr>
        <w:spacing w:after="0" w:line="240" w:lineRule="auto"/>
        <w:ind w:firstLine="709"/>
        <w:jc w:val="both"/>
        <w:rPr>
          <w:rFonts w:ascii="Times New Roman" w:hAnsi="Times New Roman" w:cs="Times New Roman"/>
          <w:bCs/>
          <w:i/>
          <w:sz w:val="24"/>
          <w:szCs w:val="24"/>
          <w:u w:val="single"/>
        </w:rPr>
      </w:pPr>
      <w:r w:rsidRPr="00B75E40">
        <w:rPr>
          <w:rFonts w:ascii="Times New Roman" w:eastAsia="Times New Roman" w:hAnsi="Times New Roman" w:cs="Times New Roman"/>
          <w:color w:val="000000"/>
          <w:sz w:val="24"/>
          <w:szCs w:val="24"/>
        </w:rPr>
        <w:t>12.1.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B75E40">
        <w:rPr>
          <w:rFonts w:ascii="Times New Roman" w:eastAsia="Times New Roman" w:hAnsi="Times New Roman" w:cs="Times New Roman"/>
          <w:color w:val="000000"/>
          <w:sz w:val="24"/>
          <w:szCs w:val="24"/>
          <w:shd w:val="clear" w:color="auto" w:fill="FFFFFF"/>
        </w:rPr>
        <w:t xml:space="preserve">, подготовки проекта коллективного договора и заключения коллективного договора </w:t>
      </w:r>
      <w:r w:rsidR="00464C9F" w:rsidRPr="00B75E40">
        <w:rPr>
          <w:rFonts w:ascii="Times New Roman" w:eastAsia="Times New Roman" w:hAnsi="Times New Roman" w:cs="Times New Roman"/>
          <w:i/>
          <w:sz w:val="24"/>
          <w:szCs w:val="24"/>
        </w:rPr>
        <w:t xml:space="preserve">в </w:t>
      </w:r>
      <w:r w:rsidR="00B06249">
        <w:rPr>
          <w:rFonts w:ascii="Times New Roman" w:eastAsia="Times New Roman" w:hAnsi="Times New Roman" w:cs="Times New Roman"/>
          <w:i/>
          <w:sz w:val="24"/>
          <w:szCs w:val="24"/>
          <w:u w:val="single"/>
        </w:rPr>
        <w:t xml:space="preserve">МБОУ </w:t>
      </w:r>
      <w:r w:rsidR="004D06E5">
        <w:rPr>
          <w:rFonts w:ascii="Times New Roman" w:hAnsi="Times New Roman"/>
          <w:bCs/>
          <w:i/>
          <w:spacing w:val="-4"/>
          <w:sz w:val="24"/>
          <w:szCs w:val="24"/>
          <w:u w:val="single"/>
        </w:rPr>
        <w:t>«Урусовская  О</w:t>
      </w:r>
      <w:r w:rsidR="00DE3DF6">
        <w:rPr>
          <w:rFonts w:ascii="Times New Roman" w:hAnsi="Times New Roman"/>
          <w:bCs/>
          <w:i/>
          <w:spacing w:val="-4"/>
          <w:sz w:val="24"/>
          <w:szCs w:val="24"/>
          <w:u w:val="single"/>
        </w:rPr>
        <w:t>ОШ</w:t>
      </w:r>
      <w:r w:rsidR="004D06E5">
        <w:rPr>
          <w:rFonts w:ascii="Times New Roman" w:hAnsi="Times New Roman"/>
          <w:bCs/>
          <w:i/>
          <w:spacing w:val="-4"/>
          <w:sz w:val="24"/>
          <w:szCs w:val="24"/>
          <w:u w:val="single"/>
        </w:rPr>
        <w:t xml:space="preserve"> имени Р.Закирова</w:t>
      </w:r>
      <w:r w:rsidR="00B06249" w:rsidRPr="00D51AD1">
        <w:rPr>
          <w:rFonts w:ascii="Times New Roman" w:hAnsi="Times New Roman"/>
          <w:bCs/>
          <w:i/>
          <w:spacing w:val="-4"/>
          <w:sz w:val="24"/>
          <w:szCs w:val="24"/>
          <w:u w:val="single"/>
        </w:rPr>
        <w:t xml:space="preserve">» </w:t>
      </w:r>
      <w:r w:rsidR="00B06249" w:rsidRPr="00D51AD1">
        <w:rPr>
          <w:rFonts w:ascii="Times New Roman" w:hAnsi="Times New Roman"/>
          <w:bCs/>
          <w:i/>
          <w:sz w:val="24"/>
          <w:szCs w:val="24"/>
          <w:u w:val="single"/>
        </w:rPr>
        <w:t>Мензелинского муниципального района</w:t>
      </w:r>
      <w:r w:rsidR="00973D13">
        <w:rPr>
          <w:rFonts w:ascii="Times New Roman" w:hAnsi="Times New Roman"/>
          <w:bCs/>
          <w:i/>
          <w:spacing w:val="-4"/>
          <w:sz w:val="24"/>
          <w:szCs w:val="24"/>
          <w:u w:val="single"/>
        </w:rPr>
        <w:t xml:space="preserve"> РТ, </w:t>
      </w:r>
      <w:r w:rsidR="00895253">
        <w:rPr>
          <w:rFonts w:ascii="Times New Roman" w:hAnsi="Times New Roman"/>
          <w:bCs/>
          <w:i/>
          <w:spacing w:val="-4"/>
          <w:sz w:val="24"/>
          <w:szCs w:val="24"/>
          <w:u w:val="single"/>
        </w:rPr>
        <w:t xml:space="preserve"> филиале МБОУ «Урусовская ООШ имени Р.Закирова» - «Деуковская НОШ» </w:t>
      </w:r>
      <w:r w:rsidR="00895253" w:rsidRPr="00D51AD1">
        <w:rPr>
          <w:rFonts w:ascii="Times New Roman" w:hAnsi="Times New Roman"/>
          <w:bCs/>
          <w:i/>
          <w:sz w:val="24"/>
          <w:szCs w:val="24"/>
          <w:u w:val="single"/>
        </w:rPr>
        <w:t>Мензелинского муниципального района</w:t>
      </w:r>
      <w:r w:rsidR="00895253">
        <w:rPr>
          <w:rFonts w:ascii="Times New Roman" w:hAnsi="Times New Roman"/>
          <w:bCs/>
          <w:i/>
          <w:spacing w:val="-4"/>
          <w:sz w:val="24"/>
          <w:szCs w:val="24"/>
          <w:u w:val="single"/>
        </w:rPr>
        <w:t xml:space="preserve"> РТ</w:t>
      </w:r>
      <w:r w:rsidR="00895253">
        <w:rPr>
          <w:rFonts w:ascii="Times New Roman" w:hAnsi="Times New Roman" w:cs="Times New Roman"/>
          <w:i/>
          <w:color w:val="000000"/>
          <w:sz w:val="24"/>
          <w:szCs w:val="24"/>
          <w:u w:val="single"/>
        </w:rPr>
        <w:t xml:space="preserve">, </w:t>
      </w:r>
      <w:r w:rsidR="00B06249">
        <w:rPr>
          <w:rFonts w:ascii="Times New Roman" w:hAnsi="Times New Roman" w:cs="Times New Roman"/>
          <w:i/>
          <w:color w:val="000000"/>
          <w:sz w:val="24"/>
          <w:szCs w:val="24"/>
          <w:u w:val="single"/>
        </w:rPr>
        <w:t>филиал</w:t>
      </w:r>
      <w:r w:rsidR="00F81F10">
        <w:rPr>
          <w:rFonts w:ascii="Times New Roman" w:hAnsi="Times New Roman" w:cs="Times New Roman"/>
          <w:i/>
          <w:color w:val="000000"/>
          <w:sz w:val="24"/>
          <w:szCs w:val="24"/>
          <w:u w:val="single"/>
        </w:rPr>
        <w:t xml:space="preserve">е </w:t>
      </w:r>
      <w:r w:rsidR="00B06249">
        <w:rPr>
          <w:rFonts w:ascii="Times New Roman" w:hAnsi="Times New Roman" w:cs="Times New Roman"/>
          <w:i/>
          <w:color w:val="000000"/>
          <w:sz w:val="24"/>
          <w:szCs w:val="24"/>
          <w:u w:val="single"/>
        </w:rPr>
        <w:t xml:space="preserve"> </w:t>
      </w:r>
      <w:r w:rsidR="00B06249" w:rsidRPr="00D51AD1">
        <w:rPr>
          <w:rFonts w:ascii="Times New Roman" w:hAnsi="Times New Roman"/>
          <w:bCs/>
          <w:i/>
          <w:sz w:val="24"/>
          <w:szCs w:val="24"/>
          <w:u w:val="single"/>
        </w:rPr>
        <w:t xml:space="preserve">МБДОУ </w:t>
      </w:r>
      <w:r w:rsidR="004D06E5">
        <w:rPr>
          <w:rFonts w:ascii="Times New Roman" w:hAnsi="Times New Roman"/>
          <w:bCs/>
          <w:i/>
          <w:sz w:val="24"/>
          <w:szCs w:val="24"/>
          <w:u w:val="single"/>
        </w:rPr>
        <w:t>Верхнетакерменский</w:t>
      </w:r>
      <w:r w:rsidR="00B06249" w:rsidRPr="00D51AD1">
        <w:rPr>
          <w:rFonts w:ascii="Times New Roman" w:hAnsi="Times New Roman"/>
          <w:bCs/>
          <w:i/>
          <w:sz w:val="24"/>
          <w:szCs w:val="24"/>
          <w:u w:val="single"/>
        </w:rPr>
        <w:t xml:space="preserve"> детски</w:t>
      </w:r>
      <w:r w:rsidR="004D06E5">
        <w:rPr>
          <w:rFonts w:ascii="Times New Roman" w:hAnsi="Times New Roman"/>
          <w:bCs/>
          <w:i/>
          <w:sz w:val="24"/>
          <w:szCs w:val="24"/>
          <w:u w:val="single"/>
        </w:rPr>
        <w:t>й сад «Шатлык» - Урусовский детский сад «Карлыгач</w:t>
      </w:r>
      <w:r w:rsidR="00B06249" w:rsidRPr="00D51AD1">
        <w:rPr>
          <w:rFonts w:ascii="Times New Roman" w:hAnsi="Times New Roman"/>
          <w:bCs/>
          <w:i/>
          <w:sz w:val="24"/>
          <w:szCs w:val="24"/>
          <w:u w:val="single"/>
        </w:rPr>
        <w:t>»</w:t>
      </w:r>
      <w:r w:rsidR="004D06E5">
        <w:rPr>
          <w:rFonts w:ascii="Times New Roman" w:hAnsi="Times New Roman"/>
          <w:bCs/>
          <w:i/>
          <w:sz w:val="24"/>
          <w:szCs w:val="24"/>
          <w:u w:val="single"/>
        </w:rPr>
        <w:t xml:space="preserve"> </w:t>
      </w:r>
      <w:r w:rsidR="00B06249" w:rsidRPr="00D51AD1">
        <w:rPr>
          <w:rFonts w:ascii="Times New Roman" w:hAnsi="Times New Roman"/>
          <w:bCs/>
          <w:i/>
          <w:sz w:val="24"/>
          <w:szCs w:val="24"/>
          <w:u w:val="single"/>
        </w:rPr>
        <w:t>Мензелинского  муниципального района</w:t>
      </w:r>
      <w:r w:rsidR="004D06E5">
        <w:rPr>
          <w:rFonts w:ascii="Times New Roman" w:hAnsi="Times New Roman"/>
          <w:bCs/>
          <w:i/>
          <w:sz w:val="24"/>
          <w:szCs w:val="24"/>
          <w:u w:val="single"/>
        </w:rPr>
        <w:t xml:space="preserve">, Деуковский детский сад «Ляйсан»  </w:t>
      </w:r>
      <w:r w:rsidR="004D06E5" w:rsidRPr="00D51AD1">
        <w:rPr>
          <w:rFonts w:ascii="Times New Roman" w:hAnsi="Times New Roman"/>
          <w:bCs/>
          <w:i/>
          <w:sz w:val="24"/>
          <w:szCs w:val="24"/>
          <w:u w:val="single"/>
        </w:rPr>
        <w:t xml:space="preserve">Мензелинского  </w:t>
      </w:r>
      <w:r w:rsidR="004D06E5" w:rsidRPr="00D51AD1">
        <w:rPr>
          <w:rFonts w:ascii="Times New Roman" w:hAnsi="Times New Roman"/>
          <w:bCs/>
          <w:i/>
          <w:sz w:val="24"/>
          <w:szCs w:val="24"/>
          <w:u w:val="single"/>
        </w:rPr>
        <w:lastRenderedPageBreak/>
        <w:t>муниципального района</w:t>
      </w:r>
      <w:r w:rsidR="004D06E5">
        <w:rPr>
          <w:rFonts w:ascii="Times New Roman" w:hAnsi="Times New Roman"/>
          <w:bCs/>
          <w:i/>
          <w:sz w:val="24"/>
          <w:szCs w:val="24"/>
          <w:u w:val="single"/>
        </w:rPr>
        <w:t xml:space="preserve">, </w:t>
      </w:r>
      <w:r w:rsidR="00F81F10">
        <w:rPr>
          <w:rFonts w:ascii="Times New Roman" w:hAnsi="Times New Roman"/>
          <w:bCs/>
          <w:i/>
          <w:sz w:val="24"/>
          <w:szCs w:val="24"/>
          <w:u w:val="single"/>
        </w:rPr>
        <w:t xml:space="preserve"> </w:t>
      </w:r>
      <w:r w:rsidR="004D06E5">
        <w:rPr>
          <w:rFonts w:ascii="Times New Roman" w:hAnsi="Times New Roman"/>
          <w:bCs/>
          <w:i/>
          <w:sz w:val="24"/>
          <w:szCs w:val="24"/>
          <w:u w:val="single"/>
        </w:rPr>
        <w:t>Тулубаевский детский сад «Каенкай»</w:t>
      </w:r>
      <w:r w:rsidR="004D06E5" w:rsidRPr="004D06E5">
        <w:rPr>
          <w:rFonts w:ascii="Times New Roman" w:hAnsi="Times New Roman"/>
          <w:bCs/>
          <w:i/>
          <w:sz w:val="24"/>
          <w:szCs w:val="24"/>
          <w:u w:val="single"/>
        </w:rPr>
        <w:t xml:space="preserve"> </w:t>
      </w:r>
      <w:r w:rsidR="004D06E5" w:rsidRPr="00D51AD1">
        <w:rPr>
          <w:rFonts w:ascii="Times New Roman" w:hAnsi="Times New Roman"/>
          <w:bCs/>
          <w:i/>
          <w:sz w:val="24"/>
          <w:szCs w:val="24"/>
          <w:u w:val="single"/>
        </w:rPr>
        <w:t>Мензелинского  муниципального района</w:t>
      </w:r>
      <w:r w:rsidR="004D06E5">
        <w:rPr>
          <w:rFonts w:ascii="Times New Roman" w:hAnsi="Times New Roman"/>
          <w:bCs/>
          <w:i/>
          <w:sz w:val="24"/>
          <w:szCs w:val="24"/>
          <w:u w:val="single"/>
        </w:rPr>
        <w:t xml:space="preserve"> </w:t>
      </w:r>
    </w:p>
    <w:p w:rsidR="0014204F" w:rsidRPr="00B75E40" w:rsidRDefault="00721877" w:rsidP="00464C9F">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i/>
          <w:color w:val="000000"/>
          <w:sz w:val="24"/>
          <w:szCs w:val="24"/>
        </w:rPr>
        <w:t>(наименование образовательной организации).</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12.2. Стороны договорились и обязуются: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12.2.4. Разъяснять положения и обязательства сторон коллективного договора работникам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12.2.5. Представлять другой стороне необходимую информацию в рамках осуществления контроля за выполнением условий коллективного договора в течение _10_дней,  </w:t>
      </w:r>
      <w:r w:rsidRPr="00B75E40">
        <w:rPr>
          <w:rFonts w:ascii="Times New Roman" w:eastAsia="Times New Roman" w:hAnsi="Times New Roman" w:cs="Times New Roman"/>
          <w:i/>
          <w:color w:val="000000"/>
          <w:sz w:val="24"/>
          <w:szCs w:val="24"/>
        </w:rPr>
        <w:t>(но не позднее одного месяца)</w:t>
      </w:r>
      <w:r w:rsidRPr="00B75E40">
        <w:rPr>
          <w:rFonts w:ascii="Times New Roman" w:eastAsia="Times New Roman" w:hAnsi="Times New Roman" w:cs="Times New Roman"/>
          <w:color w:val="000000"/>
          <w:sz w:val="24"/>
          <w:szCs w:val="24"/>
        </w:rPr>
        <w:t xml:space="preserve"> со дня получения соответствующего письменного запроса.</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B75E40">
        <w:rPr>
          <w:rFonts w:ascii="Times New Roman" w:eastAsia="Times New Roman" w:hAnsi="Times New Roman" w:cs="Times New Roman"/>
          <w:sz w:val="24"/>
          <w:szCs w:val="24"/>
        </w:rPr>
        <w:t>выборного органа первичной профсоюзной организации</w:t>
      </w:r>
      <w:r w:rsidRPr="00B75E40">
        <w:rPr>
          <w:rFonts w:ascii="Times New Roman" w:eastAsia="Times New Roman" w:hAnsi="Times New Roman" w:cs="Times New Roman"/>
          <w:color w:val="000000"/>
          <w:sz w:val="24"/>
          <w:szCs w:val="24"/>
        </w:rPr>
        <w:t xml:space="preserve">.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4204F" w:rsidRPr="00B75E40" w:rsidRDefault="0014204F">
      <w:pPr>
        <w:spacing w:after="0" w:line="240" w:lineRule="auto"/>
        <w:ind w:firstLine="709"/>
        <w:jc w:val="center"/>
        <w:rPr>
          <w:rFonts w:ascii="Times New Roman" w:eastAsia="Times New Roman" w:hAnsi="Times New Roman" w:cs="Times New Roman"/>
          <w:b/>
          <w:color w:val="000000"/>
          <w:sz w:val="24"/>
          <w:szCs w:val="24"/>
        </w:rPr>
      </w:pPr>
    </w:p>
    <w:p w:rsidR="0014204F" w:rsidRPr="00B75E40" w:rsidRDefault="00721877">
      <w:pPr>
        <w:spacing w:after="0" w:line="240" w:lineRule="auto"/>
        <w:ind w:firstLine="709"/>
        <w:jc w:val="center"/>
        <w:rPr>
          <w:rFonts w:ascii="Times New Roman" w:eastAsia="Times New Roman" w:hAnsi="Times New Roman" w:cs="Times New Roman"/>
          <w:b/>
          <w:color w:val="000000"/>
          <w:sz w:val="24"/>
          <w:szCs w:val="24"/>
        </w:rPr>
      </w:pPr>
      <w:r w:rsidRPr="00B75E40">
        <w:rPr>
          <w:rFonts w:ascii="Times New Roman" w:eastAsia="Times New Roman" w:hAnsi="Times New Roman" w:cs="Times New Roman"/>
          <w:b/>
          <w:color w:val="000000"/>
          <w:sz w:val="24"/>
          <w:szCs w:val="24"/>
        </w:rPr>
        <w:t>ХIII. ЗАКЛЮЧИТЕЛЬНЫЕ ПОЛОЖЕНИЯ</w:t>
      </w:r>
    </w:p>
    <w:p w:rsidR="0014204F" w:rsidRPr="00B75E40" w:rsidRDefault="0014204F">
      <w:pPr>
        <w:spacing w:after="0" w:line="240" w:lineRule="auto"/>
        <w:ind w:firstLine="709"/>
        <w:jc w:val="center"/>
        <w:rPr>
          <w:rFonts w:ascii="Times New Roman" w:eastAsia="Times New Roman" w:hAnsi="Times New Roman" w:cs="Times New Roman"/>
          <w:color w:val="000000"/>
          <w:sz w:val="24"/>
          <w:szCs w:val="24"/>
        </w:rPr>
      </w:pP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13.1. </w:t>
      </w:r>
      <w:r w:rsidRPr="00B75E40">
        <w:rPr>
          <w:rFonts w:ascii="Times New Roman" w:eastAsia="Times New Roman" w:hAnsi="Times New Roman" w:cs="Times New Roman"/>
          <w:sz w:val="24"/>
          <w:szCs w:val="24"/>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B75E40">
        <w:rPr>
          <w:rFonts w:ascii="Times New Roman" w:eastAsia="Times New Roman" w:hAnsi="Times New Roman" w:cs="Times New Roman"/>
          <w:color w:val="000000"/>
          <w:sz w:val="24"/>
          <w:szCs w:val="24"/>
        </w:rPr>
        <w:t>локальными нормативными актами образовательной организации, содержащие нормы трудового права, являющиеся</w:t>
      </w:r>
      <w:r w:rsidRPr="00B75E40">
        <w:rPr>
          <w:rFonts w:ascii="Times New Roman" w:eastAsia="Times New Roman" w:hAnsi="Times New Roman" w:cs="Times New Roman"/>
          <w:sz w:val="24"/>
          <w:szCs w:val="24"/>
        </w:rPr>
        <w:t xml:space="preserve"> приложениями к коллективному договору, всех работников образовательной организации в течение _7_ дней после его подписания,</w:t>
      </w:r>
      <w:r w:rsidRPr="00B75E40">
        <w:rPr>
          <w:rFonts w:ascii="Times New Roman" w:eastAsia="Times New Roman" w:hAnsi="Times New Roman" w:cs="Times New Roman"/>
          <w:color w:val="000000"/>
          <w:sz w:val="24"/>
          <w:szCs w:val="24"/>
        </w:rPr>
        <w:t xml:space="preserve"> обеспечивать </w:t>
      </w:r>
      <w:r w:rsidRPr="00B75E40">
        <w:rPr>
          <w:rFonts w:ascii="Times New Roman" w:eastAsia="Times New Roman" w:hAnsi="Times New Roman" w:cs="Times New Roman"/>
          <w:sz w:val="24"/>
          <w:szCs w:val="24"/>
        </w:rPr>
        <w:t>гласность содержания и выполнения условий коллективного договора</w:t>
      </w:r>
      <w:r w:rsidRPr="00B75E40">
        <w:rPr>
          <w:rFonts w:ascii="Times New Roman" w:eastAsia="Times New Roman" w:hAnsi="Times New Roman" w:cs="Times New Roman"/>
          <w:color w:val="000000"/>
          <w:sz w:val="24"/>
          <w:szCs w:val="24"/>
        </w:rPr>
        <w:t>, а также предоставлять работникам полную и достоверную информацию, связанную с их трудовыми правами и интересами.</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color w:val="000000"/>
          <w:sz w:val="24"/>
          <w:szCs w:val="24"/>
        </w:rPr>
        <w:t xml:space="preserve">13.2. В месячный срок со дня подписания коллективного договора </w:t>
      </w:r>
      <w:r w:rsidRPr="00B75E40">
        <w:rPr>
          <w:rFonts w:ascii="Times New Roman" w:eastAsia="Times New Roman" w:hAnsi="Times New Roman" w:cs="Times New Roman"/>
          <w:sz w:val="24"/>
          <w:szCs w:val="24"/>
        </w:rPr>
        <w:t xml:space="preserve">выборный орган первичной профсоюзной организации </w:t>
      </w:r>
      <w:r w:rsidRPr="00B75E40">
        <w:rPr>
          <w:rFonts w:ascii="Times New Roman" w:eastAsia="Times New Roman" w:hAnsi="Times New Roman" w:cs="Times New Roman"/>
          <w:color w:val="000000"/>
          <w:sz w:val="24"/>
          <w:szCs w:val="24"/>
        </w:rPr>
        <w:t>доводит содержание коллективного договора до сведения всех членов Профсоюза.</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color w:val="000000"/>
          <w:sz w:val="24"/>
          <w:szCs w:val="24"/>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B75E40">
        <w:rPr>
          <w:rFonts w:ascii="Times New Roman" w:eastAsia="Times New Roman" w:hAnsi="Times New Roman" w:cs="Times New Roman"/>
          <w:sz w:val="24"/>
          <w:szCs w:val="24"/>
        </w:rPr>
        <w:t xml:space="preserve">бразовательной организации в информационно-телекоммуникационной сети «Интернет».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4204F" w:rsidRPr="00B75E40" w:rsidRDefault="00721877">
      <w:pPr>
        <w:spacing w:after="0" w:line="240" w:lineRule="auto"/>
        <w:ind w:firstLine="709"/>
        <w:jc w:val="both"/>
        <w:rPr>
          <w:rFonts w:ascii="Times New Roman" w:eastAsia="Times New Roman" w:hAnsi="Times New Roman" w:cs="Times New Roman"/>
          <w:color w:val="000000"/>
          <w:sz w:val="24"/>
          <w:szCs w:val="24"/>
        </w:rPr>
      </w:pPr>
      <w:r w:rsidRPr="00B75E40">
        <w:rPr>
          <w:rFonts w:ascii="Times New Roman" w:eastAsia="Times New Roman" w:hAnsi="Times New Roman" w:cs="Times New Roman"/>
          <w:sz w:val="24"/>
          <w:szCs w:val="24"/>
        </w:rPr>
        <w:lastRenderedPageBreak/>
        <w:t>13.5. </w:t>
      </w:r>
      <w:r w:rsidRPr="00B75E40">
        <w:rPr>
          <w:rFonts w:ascii="Times New Roman" w:eastAsia="Times New Roman" w:hAnsi="Times New Roman" w:cs="Times New Roman"/>
          <w:color w:val="000000"/>
          <w:sz w:val="24"/>
          <w:szCs w:val="24"/>
        </w:rPr>
        <w:t xml:space="preserve">Настоящий коллективный договор вступает в силу с момента его подписания сторонами </w:t>
      </w:r>
      <w:r w:rsidRPr="00B75E40">
        <w:rPr>
          <w:rFonts w:ascii="Times New Roman" w:eastAsia="Times New Roman" w:hAnsi="Times New Roman" w:cs="Times New Roman"/>
          <w:i/>
          <w:color w:val="000000"/>
          <w:sz w:val="24"/>
          <w:szCs w:val="24"/>
        </w:rPr>
        <w:t>(либо с даты, указанной в коллективном договоре по соглашению сторон)</w:t>
      </w:r>
      <w:r w:rsidRPr="00B75E40">
        <w:rPr>
          <w:rFonts w:ascii="Times New Roman" w:eastAsia="Times New Roman" w:hAnsi="Times New Roman" w:cs="Times New Roman"/>
          <w:color w:val="000000"/>
          <w:sz w:val="24"/>
          <w:szCs w:val="24"/>
        </w:rPr>
        <w:t xml:space="preserve"> и действует по _______________ включительно.</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13.6. До истечения указанного срока стороны вправе продлевать действие коллективного договора</w:t>
      </w:r>
      <w:r w:rsidRPr="00B75E40">
        <w:rPr>
          <w:rFonts w:ascii="Times New Roman" w:eastAsia="Times New Roman" w:hAnsi="Times New Roman" w:cs="Times New Roman"/>
          <w:color w:val="000000"/>
          <w:sz w:val="24"/>
          <w:szCs w:val="24"/>
        </w:rPr>
        <w:t xml:space="preserve"> на срок до трех лет</w:t>
      </w:r>
      <w:r w:rsidRPr="00B75E40">
        <w:rPr>
          <w:rFonts w:ascii="Times New Roman" w:eastAsia="Times New Roman" w:hAnsi="Times New Roman" w:cs="Times New Roman"/>
          <w:sz w:val="24"/>
          <w:szCs w:val="24"/>
        </w:rPr>
        <w:t xml:space="preserve">, продлевать коллективный договор с изменениями и дополнениями или заключить новый коллективный договор. </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4204F" w:rsidRPr="00B75E40" w:rsidRDefault="00721877">
      <w:pPr>
        <w:spacing w:after="0" w:line="240" w:lineRule="auto"/>
        <w:ind w:firstLine="709"/>
        <w:jc w:val="both"/>
        <w:rPr>
          <w:rFonts w:ascii="Times New Roman" w:eastAsia="Times New Roman" w:hAnsi="Times New Roman" w:cs="Times New Roman"/>
          <w:sz w:val="24"/>
          <w:szCs w:val="24"/>
        </w:rPr>
      </w:pPr>
      <w:r w:rsidRPr="00B75E40">
        <w:rPr>
          <w:rFonts w:ascii="Times New Roman" w:eastAsia="Times New Roman" w:hAnsi="Times New Roman" w:cs="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4204F" w:rsidRPr="00B75E40" w:rsidRDefault="00721877">
      <w:pPr>
        <w:spacing w:after="0" w:line="240" w:lineRule="auto"/>
        <w:ind w:firstLine="709"/>
        <w:jc w:val="both"/>
        <w:rPr>
          <w:rFonts w:ascii="Times New Roman" w:eastAsia="Times New Roman" w:hAnsi="Times New Roman" w:cs="Times New Roman"/>
          <w:sz w:val="24"/>
        </w:rPr>
      </w:pPr>
      <w:r w:rsidRPr="00B75E40">
        <w:rPr>
          <w:rFonts w:ascii="Times New Roman" w:eastAsia="Times New Roman" w:hAnsi="Times New Roman" w:cs="Times New Roman"/>
          <w:sz w:val="24"/>
          <w:szCs w:val="24"/>
        </w:rPr>
        <w:t>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w:t>
      </w:r>
      <w:r w:rsidRPr="00B75E40">
        <w:rPr>
          <w:rFonts w:ascii="Times New Roman" w:eastAsia="Times New Roman" w:hAnsi="Times New Roman" w:cs="Times New Roman"/>
          <w:sz w:val="24"/>
        </w:rPr>
        <w:t xml:space="preserve">преобразования, а также расторжения трудового договора с руководителем образовательной организации. </w:t>
      </w:r>
    </w:p>
    <w:p w:rsidR="0014204F" w:rsidRPr="00B75E40" w:rsidRDefault="00721877">
      <w:pPr>
        <w:spacing w:after="0" w:line="240" w:lineRule="auto"/>
        <w:ind w:firstLine="709"/>
        <w:jc w:val="both"/>
        <w:rPr>
          <w:rFonts w:ascii="Times New Roman" w:eastAsia="Times New Roman" w:hAnsi="Times New Roman" w:cs="Times New Roman"/>
          <w:sz w:val="24"/>
        </w:rPr>
      </w:pPr>
      <w:r w:rsidRPr="00B75E40">
        <w:rPr>
          <w:rFonts w:ascii="Times New Roman" w:eastAsia="Times New Roman" w:hAnsi="Times New Roman" w:cs="Times New Roman"/>
          <w:sz w:val="24"/>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4204F" w:rsidRPr="00B75E40" w:rsidRDefault="00721877">
      <w:pPr>
        <w:spacing w:after="0" w:line="240" w:lineRule="auto"/>
        <w:ind w:firstLine="709"/>
        <w:jc w:val="both"/>
        <w:rPr>
          <w:rFonts w:ascii="Times New Roman" w:eastAsia="Times New Roman" w:hAnsi="Times New Roman" w:cs="Times New Roman"/>
          <w:sz w:val="24"/>
        </w:rPr>
      </w:pPr>
      <w:r w:rsidRPr="00B75E40">
        <w:rPr>
          <w:rFonts w:ascii="Times New Roman" w:eastAsia="Times New Roman" w:hAnsi="Times New Roman" w:cs="Times New Roman"/>
          <w:sz w:val="24"/>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4204F" w:rsidRPr="00B75E40" w:rsidRDefault="00721877">
      <w:pPr>
        <w:spacing w:after="0" w:line="240" w:lineRule="auto"/>
        <w:ind w:firstLine="709"/>
        <w:jc w:val="both"/>
        <w:rPr>
          <w:rFonts w:ascii="Times New Roman" w:eastAsia="Times New Roman" w:hAnsi="Times New Roman" w:cs="Times New Roman"/>
          <w:sz w:val="24"/>
        </w:rPr>
      </w:pPr>
      <w:r w:rsidRPr="00B75E40">
        <w:rPr>
          <w:rFonts w:ascii="Times New Roman" w:eastAsia="Times New Roman" w:hAnsi="Times New Roman" w:cs="Times New Roman"/>
          <w:sz w:val="24"/>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14204F" w:rsidRPr="00B75E40" w:rsidRDefault="00721877">
      <w:pPr>
        <w:spacing w:after="0" w:line="240" w:lineRule="auto"/>
        <w:ind w:firstLine="709"/>
        <w:jc w:val="both"/>
        <w:rPr>
          <w:rFonts w:ascii="Times New Roman" w:eastAsia="Times New Roman" w:hAnsi="Times New Roman" w:cs="Times New Roman"/>
          <w:sz w:val="24"/>
        </w:rPr>
      </w:pPr>
      <w:r w:rsidRPr="00B75E40">
        <w:rPr>
          <w:rFonts w:ascii="Times New Roman" w:eastAsia="Times New Roman" w:hAnsi="Times New Roman" w:cs="Times New Roman"/>
          <w:sz w:val="24"/>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4204F" w:rsidRPr="00B75E40" w:rsidRDefault="00721877">
      <w:pPr>
        <w:spacing w:after="0" w:line="240" w:lineRule="auto"/>
        <w:ind w:firstLine="709"/>
        <w:jc w:val="both"/>
        <w:rPr>
          <w:rFonts w:ascii="Times New Roman" w:eastAsia="Times New Roman" w:hAnsi="Times New Roman" w:cs="Times New Roman"/>
          <w:sz w:val="24"/>
        </w:rPr>
      </w:pPr>
      <w:r w:rsidRPr="00B75E40">
        <w:rPr>
          <w:rFonts w:ascii="Times New Roman" w:eastAsia="Times New Roman" w:hAnsi="Times New Roman" w:cs="Times New Roman"/>
          <w:sz w:val="24"/>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AA4605" w:rsidRDefault="00AA4605">
      <w:pPr>
        <w:spacing w:after="0" w:line="240" w:lineRule="auto"/>
        <w:ind w:firstLine="709"/>
        <w:jc w:val="both"/>
        <w:rPr>
          <w:rFonts w:ascii="Times New Roman" w:eastAsia="Times New Roman" w:hAnsi="Times New Roman" w:cs="Times New Roman"/>
          <w:sz w:val="28"/>
        </w:rPr>
      </w:pPr>
    </w:p>
    <w:p w:rsidR="00DE0604" w:rsidRDefault="00394259" w:rsidP="00DE0604">
      <w:pPr>
        <w:pStyle w:val="a4"/>
        <w:rPr>
          <w:rFonts w:ascii="Times New Roman" w:hAnsi="Times New Roman"/>
          <w:b/>
          <w:bCs/>
          <w:spacing w:val="-4"/>
          <w:sz w:val="24"/>
          <w:szCs w:val="24"/>
        </w:rPr>
      </w:pPr>
      <w:r>
        <w:rPr>
          <w:rFonts w:ascii="Times New Roman" w:eastAsia="Times New Roman" w:hAnsi="Times New Roman"/>
          <w:sz w:val="28"/>
        </w:rPr>
        <w:t>П</w:t>
      </w:r>
      <w:r w:rsidR="00721877">
        <w:rPr>
          <w:rFonts w:ascii="Times New Roman" w:eastAsia="Times New Roman" w:hAnsi="Times New Roman"/>
          <w:sz w:val="28"/>
        </w:rPr>
        <w:t>риложение № 1</w:t>
      </w:r>
      <w:r>
        <w:rPr>
          <w:rFonts w:ascii="Times New Roman" w:eastAsia="Times New Roman" w:hAnsi="Times New Roman"/>
          <w:sz w:val="28"/>
        </w:rPr>
        <w:t xml:space="preserve">. </w:t>
      </w:r>
      <w:r w:rsidR="00DE0604" w:rsidRPr="00B508CE">
        <w:rPr>
          <w:rFonts w:ascii="Times New Roman" w:hAnsi="Times New Roman"/>
          <w:b/>
          <w:bCs/>
          <w:spacing w:val="-4"/>
          <w:sz w:val="24"/>
          <w:szCs w:val="24"/>
        </w:rPr>
        <w:t>ПОЛОЖЕНИЕ</w:t>
      </w:r>
      <w:r w:rsidR="00895253">
        <w:rPr>
          <w:rFonts w:ascii="Times New Roman" w:hAnsi="Times New Roman"/>
          <w:b/>
          <w:bCs/>
          <w:spacing w:val="-4"/>
          <w:sz w:val="24"/>
          <w:szCs w:val="24"/>
        </w:rPr>
        <w:t xml:space="preserve"> </w:t>
      </w:r>
      <w:r w:rsidR="00DE0604" w:rsidRPr="00B508CE">
        <w:rPr>
          <w:rFonts w:ascii="Times New Roman" w:hAnsi="Times New Roman"/>
          <w:b/>
          <w:bCs/>
          <w:spacing w:val="-4"/>
          <w:sz w:val="24"/>
          <w:szCs w:val="24"/>
        </w:rPr>
        <w:t xml:space="preserve">о нормах профессиональной этики </w:t>
      </w:r>
    </w:p>
    <w:p w:rsidR="00DE0604" w:rsidRDefault="00DE0604" w:rsidP="00DE0604">
      <w:pPr>
        <w:pStyle w:val="a4"/>
        <w:rPr>
          <w:rFonts w:ascii="Times New Roman" w:hAnsi="Times New Roman"/>
          <w:b/>
          <w:bCs/>
          <w:spacing w:val="-4"/>
          <w:sz w:val="24"/>
          <w:szCs w:val="24"/>
        </w:rPr>
      </w:pPr>
      <w:r w:rsidRPr="00B508CE">
        <w:rPr>
          <w:rFonts w:ascii="Times New Roman" w:hAnsi="Times New Roman"/>
          <w:b/>
          <w:bCs/>
          <w:spacing w:val="-4"/>
          <w:sz w:val="24"/>
          <w:szCs w:val="24"/>
        </w:rPr>
        <w:t>педагогических работников</w:t>
      </w:r>
    </w:p>
    <w:p w:rsidR="005347DB" w:rsidRPr="00B508CE" w:rsidRDefault="005347DB" w:rsidP="00DE0604">
      <w:pPr>
        <w:pStyle w:val="a4"/>
        <w:rPr>
          <w:rFonts w:ascii="Times New Roman" w:hAnsi="Times New Roman"/>
          <w:b/>
          <w:bCs/>
          <w:spacing w:val="-4"/>
          <w:sz w:val="24"/>
          <w:szCs w:val="24"/>
        </w:rPr>
      </w:pPr>
    </w:p>
    <w:p w:rsidR="00394259" w:rsidRDefault="00394259" w:rsidP="00DE0604">
      <w:pPr>
        <w:pStyle w:val="a4"/>
        <w:rPr>
          <w:rFonts w:ascii="Times New Roman" w:hAnsi="Times New Roman"/>
          <w:b/>
          <w:bCs/>
          <w:sz w:val="24"/>
          <w:szCs w:val="24"/>
        </w:rPr>
      </w:pPr>
      <w:r>
        <w:rPr>
          <w:rFonts w:ascii="Times New Roman" w:eastAsia="Times New Roman" w:hAnsi="Times New Roman"/>
          <w:sz w:val="28"/>
        </w:rPr>
        <w:t>П</w:t>
      </w:r>
      <w:r w:rsidR="00721877">
        <w:rPr>
          <w:rFonts w:ascii="Times New Roman" w:eastAsia="Times New Roman" w:hAnsi="Times New Roman"/>
          <w:sz w:val="28"/>
        </w:rPr>
        <w:t>риложение № 2</w:t>
      </w:r>
      <w:r>
        <w:rPr>
          <w:rFonts w:ascii="Times New Roman" w:eastAsia="Times New Roman" w:hAnsi="Times New Roman"/>
          <w:sz w:val="28"/>
        </w:rPr>
        <w:t xml:space="preserve">. </w:t>
      </w:r>
      <w:r w:rsidRPr="00EB3F22">
        <w:rPr>
          <w:rFonts w:ascii="Times New Roman" w:eastAsia="Times New Roman" w:hAnsi="Times New Roman"/>
          <w:b/>
          <w:bCs/>
          <w:sz w:val="24"/>
          <w:szCs w:val="24"/>
        </w:rPr>
        <w:t>С П И С О К</w:t>
      </w:r>
      <w:r w:rsidR="00895253">
        <w:rPr>
          <w:rFonts w:ascii="Times New Roman" w:eastAsia="Times New Roman" w:hAnsi="Times New Roman"/>
          <w:b/>
          <w:bCs/>
          <w:sz w:val="24"/>
          <w:szCs w:val="24"/>
        </w:rPr>
        <w:t xml:space="preserve"> </w:t>
      </w:r>
      <w:r w:rsidRPr="00EB3F22">
        <w:rPr>
          <w:rFonts w:ascii="Times New Roman" w:hAnsi="Times New Roman"/>
          <w:b/>
          <w:bCs/>
          <w:sz w:val="24"/>
          <w:szCs w:val="24"/>
        </w:rPr>
        <w:t xml:space="preserve">производств, цехов, профессий и должностей с </w:t>
      </w:r>
    </w:p>
    <w:p w:rsidR="00394259" w:rsidRDefault="00394259" w:rsidP="00394259">
      <w:pPr>
        <w:keepNext/>
        <w:spacing w:after="0" w:line="240" w:lineRule="auto"/>
        <w:outlineLvl w:val="0"/>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вредными условиями</w:t>
      </w:r>
      <w:r w:rsidR="00895253">
        <w:rPr>
          <w:rFonts w:ascii="Times New Roman" w:eastAsia="Calibri" w:hAnsi="Times New Roman" w:cs="Times New Roman"/>
          <w:b/>
          <w:bCs/>
          <w:sz w:val="24"/>
          <w:szCs w:val="24"/>
        </w:rPr>
        <w:t xml:space="preserve"> </w:t>
      </w:r>
      <w:r w:rsidRPr="00EB3F22">
        <w:rPr>
          <w:rFonts w:ascii="Times New Roman" w:eastAsia="Calibri" w:hAnsi="Times New Roman" w:cs="Times New Roman"/>
          <w:b/>
          <w:bCs/>
          <w:sz w:val="24"/>
          <w:szCs w:val="24"/>
        </w:rPr>
        <w:t xml:space="preserve">труда, работа в которых дает право на </w:t>
      </w:r>
    </w:p>
    <w:p w:rsidR="00394259" w:rsidRDefault="00394259" w:rsidP="00394259">
      <w:pPr>
        <w:keepNext/>
        <w:spacing w:after="0" w:line="240" w:lineRule="auto"/>
        <w:outlineLvl w:val="0"/>
        <w:rPr>
          <w:rFonts w:ascii="Times New Roman" w:eastAsia="Times New Roman" w:hAnsi="Times New Roman" w:cs="Times New Roman"/>
          <w:b/>
          <w:bCs/>
          <w:sz w:val="24"/>
          <w:szCs w:val="24"/>
        </w:rPr>
      </w:pPr>
      <w:r w:rsidRPr="00EB3F22">
        <w:rPr>
          <w:rFonts w:ascii="Times New Roman" w:eastAsia="Calibri" w:hAnsi="Times New Roman" w:cs="Times New Roman"/>
          <w:b/>
          <w:bCs/>
          <w:sz w:val="24"/>
          <w:szCs w:val="24"/>
        </w:rPr>
        <w:t>дополнительный отпуск и сокращенный рабочий день</w:t>
      </w:r>
    </w:p>
    <w:p w:rsidR="0014204F" w:rsidRDefault="00394259" w:rsidP="00394259">
      <w:pPr>
        <w:keepNext/>
        <w:spacing w:after="0" w:line="240" w:lineRule="auto"/>
        <w:outlineLvl w:val="0"/>
        <w:rPr>
          <w:rFonts w:ascii="Times New Roman" w:eastAsia="Times New Roman" w:hAnsi="Times New Roman" w:cs="Times New Roman"/>
          <w:sz w:val="28"/>
        </w:rPr>
      </w:pPr>
      <w:r w:rsidRPr="00EB3F22">
        <w:rPr>
          <w:rFonts w:ascii="Times New Roman" w:eastAsia="Calibri" w:hAnsi="Times New Roman" w:cs="Times New Roman"/>
          <w:b/>
          <w:bCs/>
          <w:sz w:val="24"/>
          <w:szCs w:val="24"/>
        </w:rPr>
        <w:t>(</w:t>
      </w:r>
      <w:r w:rsidRPr="005347DB">
        <w:rPr>
          <w:rFonts w:ascii="Times New Roman" w:eastAsia="Calibri" w:hAnsi="Times New Roman" w:cs="Times New Roman"/>
          <w:bCs/>
          <w:sz w:val="24"/>
          <w:szCs w:val="24"/>
        </w:rPr>
        <w:t>извлечение</w:t>
      </w:r>
      <w:r w:rsidRPr="00EB3F22">
        <w:rPr>
          <w:rFonts w:ascii="Times New Roman" w:eastAsia="Calibri" w:hAnsi="Times New Roman" w:cs="Times New Roman"/>
          <w:b/>
          <w:bCs/>
          <w:sz w:val="24"/>
          <w:szCs w:val="24"/>
        </w:rPr>
        <w:t>)</w:t>
      </w:r>
    </w:p>
    <w:p w:rsidR="005347DB" w:rsidRPr="00394259" w:rsidRDefault="005347DB" w:rsidP="00394259">
      <w:pPr>
        <w:keepNext/>
        <w:spacing w:after="0" w:line="240" w:lineRule="auto"/>
        <w:outlineLvl w:val="0"/>
        <w:rPr>
          <w:rFonts w:ascii="Times New Roman" w:eastAsia="Times New Roman" w:hAnsi="Times New Roman" w:cs="Times New Roman"/>
          <w:b/>
          <w:bCs/>
          <w:sz w:val="24"/>
          <w:szCs w:val="24"/>
        </w:rPr>
      </w:pPr>
    </w:p>
    <w:p w:rsidR="00276A9B" w:rsidRDefault="00276A9B" w:rsidP="00276A9B">
      <w:pPr>
        <w:spacing w:after="0" w:line="240" w:lineRule="auto"/>
        <w:rPr>
          <w:rFonts w:ascii="Times New Roman" w:eastAsia="Calibri" w:hAnsi="Times New Roman" w:cs="Times New Roman"/>
          <w:b/>
          <w:bCs/>
          <w:sz w:val="24"/>
          <w:szCs w:val="24"/>
        </w:rPr>
      </w:pPr>
      <w:r>
        <w:rPr>
          <w:rFonts w:ascii="Times New Roman" w:eastAsia="Times New Roman" w:hAnsi="Times New Roman" w:cs="Times New Roman"/>
          <w:sz w:val="28"/>
        </w:rPr>
        <w:t>П</w:t>
      </w:r>
      <w:r w:rsidR="00721877">
        <w:rPr>
          <w:rFonts w:ascii="Times New Roman" w:eastAsia="Times New Roman" w:hAnsi="Times New Roman" w:cs="Times New Roman"/>
          <w:sz w:val="28"/>
        </w:rPr>
        <w:t>риложение № 3</w:t>
      </w:r>
      <w:r>
        <w:rPr>
          <w:rFonts w:ascii="Times New Roman" w:eastAsia="Times New Roman" w:hAnsi="Times New Roman" w:cs="Times New Roman"/>
          <w:sz w:val="28"/>
        </w:rPr>
        <w:t>.</w:t>
      </w:r>
      <w:r w:rsidRPr="00EB3F22">
        <w:rPr>
          <w:rFonts w:ascii="Times New Roman" w:eastAsia="Calibri" w:hAnsi="Times New Roman" w:cs="Times New Roman"/>
          <w:b/>
          <w:bCs/>
          <w:sz w:val="24"/>
          <w:szCs w:val="24"/>
        </w:rPr>
        <w:t>ПРАВА И ЛЬГОТЫ,</w:t>
      </w:r>
      <w:r w:rsidR="00895253">
        <w:rPr>
          <w:rFonts w:ascii="Times New Roman" w:eastAsia="Calibri" w:hAnsi="Times New Roman" w:cs="Times New Roman"/>
          <w:b/>
          <w:bCs/>
          <w:sz w:val="24"/>
          <w:szCs w:val="24"/>
        </w:rPr>
        <w:t xml:space="preserve"> </w:t>
      </w:r>
      <w:r w:rsidRPr="00EB3F22">
        <w:rPr>
          <w:rFonts w:ascii="Times New Roman" w:eastAsia="Calibri" w:hAnsi="Times New Roman" w:cs="Times New Roman"/>
          <w:b/>
          <w:bCs/>
          <w:sz w:val="24"/>
          <w:szCs w:val="24"/>
        </w:rPr>
        <w:t xml:space="preserve">предоставляемые работникам образования </w:t>
      </w:r>
    </w:p>
    <w:p w:rsidR="0014204F" w:rsidRDefault="00276A9B" w:rsidP="00276A9B">
      <w:pPr>
        <w:spacing w:after="0" w:line="240" w:lineRule="auto"/>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Республики Татарстан</w:t>
      </w:r>
      <w:r w:rsidR="00895253">
        <w:rPr>
          <w:rFonts w:ascii="Times New Roman" w:eastAsia="Calibri" w:hAnsi="Times New Roman" w:cs="Times New Roman"/>
          <w:b/>
          <w:bCs/>
          <w:sz w:val="24"/>
          <w:szCs w:val="24"/>
        </w:rPr>
        <w:t xml:space="preserve"> </w:t>
      </w:r>
      <w:r w:rsidRPr="00EB3F22">
        <w:rPr>
          <w:rFonts w:ascii="Times New Roman" w:eastAsia="Calibri" w:hAnsi="Times New Roman" w:cs="Times New Roman"/>
          <w:b/>
          <w:bCs/>
          <w:sz w:val="24"/>
          <w:szCs w:val="24"/>
        </w:rPr>
        <w:t>при подготовке и проведении аттестации</w:t>
      </w:r>
    </w:p>
    <w:p w:rsidR="005347DB" w:rsidRDefault="005347DB" w:rsidP="00276A9B">
      <w:pPr>
        <w:spacing w:after="0" w:line="240" w:lineRule="auto"/>
        <w:rPr>
          <w:rFonts w:ascii="Times New Roman" w:eastAsia="Times New Roman" w:hAnsi="Times New Roman" w:cs="Times New Roman"/>
          <w:sz w:val="28"/>
        </w:rPr>
      </w:pPr>
    </w:p>
    <w:p w:rsidR="005347DB" w:rsidRDefault="005347DB" w:rsidP="005347DB">
      <w:pPr>
        <w:keepNext/>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sz w:val="28"/>
        </w:rPr>
        <w:lastRenderedPageBreak/>
        <w:t xml:space="preserve">Приложение № 4. </w:t>
      </w:r>
      <w:r>
        <w:rPr>
          <w:rFonts w:ascii="Times New Roman" w:eastAsia="Times New Roman" w:hAnsi="Times New Roman" w:cs="Times New Roman"/>
          <w:b/>
          <w:bCs/>
          <w:sz w:val="24"/>
          <w:szCs w:val="24"/>
        </w:rPr>
        <w:t xml:space="preserve">Типовые нормы </w:t>
      </w:r>
      <w:r w:rsidRPr="00EB3F22">
        <w:rPr>
          <w:rFonts w:ascii="Times New Roman" w:eastAsia="Times New Roman" w:hAnsi="Times New Roman" w:cs="Times New Roman"/>
          <w:b/>
          <w:bCs/>
          <w:sz w:val="24"/>
          <w:szCs w:val="24"/>
        </w:rPr>
        <w:t xml:space="preserve">бесплатной выдачи сертифицированных </w:t>
      </w:r>
    </w:p>
    <w:p w:rsidR="005347DB" w:rsidRDefault="005347DB" w:rsidP="005347DB">
      <w:pPr>
        <w:keepNext/>
        <w:spacing w:after="0" w:line="240" w:lineRule="auto"/>
        <w:outlineLvl w:val="0"/>
        <w:rPr>
          <w:rFonts w:ascii="Times New Roman" w:eastAsia="Times New Roman" w:hAnsi="Times New Roman" w:cs="Times New Roman"/>
          <w:b/>
          <w:bCs/>
          <w:sz w:val="24"/>
          <w:szCs w:val="24"/>
        </w:rPr>
      </w:pPr>
      <w:r w:rsidRPr="00EB3F22">
        <w:rPr>
          <w:rFonts w:ascii="Times New Roman" w:eastAsia="Times New Roman" w:hAnsi="Times New Roman" w:cs="Times New Roman"/>
          <w:b/>
          <w:bCs/>
          <w:sz w:val="24"/>
          <w:szCs w:val="24"/>
        </w:rPr>
        <w:t xml:space="preserve">специальной одежды, специальной обуви и других средств </w:t>
      </w:r>
    </w:p>
    <w:p w:rsidR="005347DB" w:rsidRDefault="005347DB" w:rsidP="005347DB">
      <w:pPr>
        <w:keepNext/>
        <w:spacing w:after="0" w:line="240" w:lineRule="auto"/>
        <w:outlineLvl w:val="0"/>
        <w:rPr>
          <w:rFonts w:ascii="Times New Roman" w:eastAsia="Times New Roman" w:hAnsi="Times New Roman" w:cs="Times New Roman"/>
          <w:b/>
          <w:bCs/>
          <w:sz w:val="24"/>
          <w:szCs w:val="24"/>
        </w:rPr>
      </w:pPr>
      <w:r w:rsidRPr="00EB3F22">
        <w:rPr>
          <w:rFonts w:ascii="Times New Roman" w:eastAsia="Times New Roman" w:hAnsi="Times New Roman" w:cs="Times New Roman"/>
          <w:b/>
          <w:bCs/>
          <w:sz w:val="24"/>
          <w:szCs w:val="24"/>
        </w:rPr>
        <w:t xml:space="preserve">индивидуальной защиты работникам сквозных профессий и </w:t>
      </w:r>
    </w:p>
    <w:p w:rsidR="005347DB" w:rsidRDefault="005347DB" w:rsidP="005347DB">
      <w:pPr>
        <w:keepNext/>
        <w:spacing w:after="0" w:line="240" w:lineRule="auto"/>
        <w:outlineLvl w:val="0"/>
        <w:rPr>
          <w:rFonts w:ascii="Times New Roman" w:eastAsia="Times New Roman" w:hAnsi="Times New Roman" w:cs="Times New Roman"/>
          <w:b/>
          <w:bCs/>
          <w:sz w:val="24"/>
          <w:szCs w:val="24"/>
        </w:rPr>
      </w:pPr>
      <w:r w:rsidRPr="00EB3F22">
        <w:rPr>
          <w:rFonts w:ascii="Times New Roman" w:eastAsia="Times New Roman" w:hAnsi="Times New Roman" w:cs="Times New Roman"/>
          <w:b/>
          <w:bCs/>
          <w:sz w:val="24"/>
          <w:szCs w:val="24"/>
        </w:rPr>
        <w:t xml:space="preserve">должностей всех отраслей экономики, занятым на работах с </w:t>
      </w:r>
    </w:p>
    <w:p w:rsidR="005347DB" w:rsidRDefault="005347DB" w:rsidP="005347DB">
      <w:pPr>
        <w:keepNext/>
        <w:spacing w:after="0" w:line="240" w:lineRule="auto"/>
        <w:outlineLvl w:val="0"/>
        <w:rPr>
          <w:rFonts w:ascii="Times New Roman" w:eastAsia="Times New Roman" w:hAnsi="Times New Roman" w:cs="Times New Roman"/>
          <w:b/>
          <w:bCs/>
          <w:sz w:val="24"/>
          <w:szCs w:val="24"/>
        </w:rPr>
      </w:pPr>
      <w:r w:rsidRPr="00EB3F22">
        <w:rPr>
          <w:rFonts w:ascii="Times New Roman" w:eastAsia="Times New Roman" w:hAnsi="Times New Roman" w:cs="Times New Roman"/>
          <w:b/>
          <w:bCs/>
          <w:sz w:val="24"/>
          <w:szCs w:val="24"/>
        </w:rPr>
        <w:t xml:space="preserve">вредными и (или) опасными условиями труда, а также на </w:t>
      </w:r>
    </w:p>
    <w:p w:rsidR="005347DB" w:rsidRPr="00276A9B" w:rsidRDefault="005347DB" w:rsidP="00276A9B">
      <w:pPr>
        <w:spacing w:after="0" w:line="240" w:lineRule="auto"/>
        <w:rPr>
          <w:rFonts w:ascii="Times New Roman" w:eastAsia="Calibri" w:hAnsi="Times New Roman" w:cs="Times New Roman"/>
          <w:sz w:val="24"/>
          <w:szCs w:val="24"/>
        </w:rPr>
      </w:pPr>
      <w:r w:rsidRPr="00EB3F22">
        <w:rPr>
          <w:rFonts w:ascii="Times New Roman" w:eastAsia="Times New Roman" w:hAnsi="Times New Roman" w:cs="Times New Roman"/>
          <w:b/>
          <w:bCs/>
          <w:sz w:val="24"/>
          <w:szCs w:val="24"/>
        </w:rPr>
        <w:t>работах, выполняемых в особых температурных условиях или</w:t>
      </w:r>
    </w:p>
    <w:p w:rsidR="005347DB" w:rsidRPr="005347DB" w:rsidRDefault="00276A9B" w:rsidP="003536C4">
      <w:pPr>
        <w:keepNext/>
        <w:spacing w:after="0" w:line="240" w:lineRule="auto"/>
        <w:outlineLvl w:val="0"/>
        <w:rPr>
          <w:rFonts w:ascii="Times New Roman" w:eastAsia="Times New Roman" w:hAnsi="Times New Roman" w:cs="Times New Roman"/>
          <w:b/>
          <w:bCs/>
          <w:sz w:val="24"/>
          <w:szCs w:val="24"/>
        </w:rPr>
      </w:pPr>
      <w:r w:rsidRPr="00EB3F22">
        <w:rPr>
          <w:rFonts w:ascii="Times New Roman" w:eastAsia="Times New Roman" w:hAnsi="Times New Roman" w:cs="Times New Roman"/>
          <w:b/>
          <w:bCs/>
          <w:sz w:val="24"/>
          <w:szCs w:val="24"/>
        </w:rPr>
        <w:t>связанных с загрязнением.</w:t>
      </w:r>
      <w:r w:rsidRPr="00EB3F22">
        <w:rPr>
          <w:rFonts w:ascii="Times New Roman" w:eastAsia="Calibri" w:hAnsi="Times New Roman" w:cs="Times New Roman"/>
          <w:sz w:val="24"/>
          <w:szCs w:val="24"/>
        </w:rPr>
        <w:t>(извлечение)</w:t>
      </w:r>
    </w:p>
    <w:p w:rsidR="005347DB" w:rsidRPr="005347DB" w:rsidRDefault="005347DB" w:rsidP="003536C4">
      <w:pPr>
        <w:keepNext/>
        <w:spacing w:after="0" w:line="240" w:lineRule="auto"/>
        <w:outlineLvl w:val="0"/>
        <w:rPr>
          <w:rFonts w:ascii="Times New Roman" w:eastAsia="Times New Roman" w:hAnsi="Times New Roman" w:cs="Times New Roman"/>
          <w:sz w:val="28"/>
        </w:rPr>
      </w:pPr>
    </w:p>
    <w:p w:rsidR="00A6405D" w:rsidRDefault="003536C4" w:rsidP="005347DB">
      <w:pPr>
        <w:spacing w:after="0" w:line="240" w:lineRule="auto"/>
        <w:rPr>
          <w:rFonts w:ascii="Times New Roman" w:hAnsi="Times New Roman" w:cs="Times New Roman"/>
          <w:b/>
          <w:sz w:val="24"/>
        </w:rPr>
      </w:pPr>
      <w:r>
        <w:rPr>
          <w:rFonts w:ascii="Times New Roman" w:eastAsia="Times New Roman" w:hAnsi="Times New Roman" w:cs="Times New Roman"/>
          <w:sz w:val="28"/>
        </w:rPr>
        <w:t>П</w:t>
      </w:r>
      <w:r w:rsidR="00721877">
        <w:rPr>
          <w:rFonts w:ascii="Times New Roman" w:eastAsia="Times New Roman" w:hAnsi="Times New Roman" w:cs="Times New Roman"/>
          <w:sz w:val="28"/>
        </w:rPr>
        <w:t xml:space="preserve">риложение № 5 </w:t>
      </w:r>
      <w:r w:rsidR="00A6405D" w:rsidRPr="00DF3A3F">
        <w:rPr>
          <w:rFonts w:ascii="Times New Roman" w:hAnsi="Times New Roman" w:cs="Times New Roman"/>
          <w:b/>
          <w:sz w:val="24"/>
        </w:rPr>
        <w:t>Нормы бесплатной выдачи работникам  смывающих средств,</w:t>
      </w:r>
    </w:p>
    <w:p w:rsidR="0014204F" w:rsidRDefault="00A6405D" w:rsidP="005347DB">
      <w:pPr>
        <w:spacing w:after="0" w:line="240" w:lineRule="auto"/>
        <w:rPr>
          <w:rFonts w:ascii="Times New Roman" w:eastAsia="Times New Roman" w:hAnsi="Times New Roman" w:cs="Times New Roman"/>
          <w:sz w:val="28"/>
        </w:rPr>
      </w:pPr>
      <w:r w:rsidRPr="00DF3A3F">
        <w:rPr>
          <w:rFonts w:ascii="Times New Roman" w:hAnsi="Times New Roman" w:cs="Times New Roman"/>
          <w:b/>
          <w:sz w:val="24"/>
        </w:rPr>
        <w:t>порядок и условие их выдачи»</w:t>
      </w:r>
    </w:p>
    <w:p w:rsidR="005347DB" w:rsidRPr="00A6405D" w:rsidRDefault="005347DB" w:rsidP="005347DB">
      <w:pPr>
        <w:spacing w:after="0" w:line="240" w:lineRule="auto"/>
        <w:rPr>
          <w:rFonts w:ascii="Times New Roman" w:hAnsi="Times New Roman" w:cs="Times New Roman"/>
          <w:b/>
          <w:sz w:val="24"/>
        </w:rPr>
      </w:pPr>
    </w:p>
    <w:p w:rsidR="0078185B" w:rsidRDefault="0078185B" w:rsidP="0078185B">
      <w:pPr>
        <w:pStyle w:val="a4"/>
        <w:rPr>
          <w:rFonts w:ascii="Times New Roman" w:hAnsi="Times New Roman"/>
          <w:b/>
          <w:sz w:val="24"/>
          <w:szCs w:val="24"/>
        </w:rPr>
      </w:pPr>
      <w:r>
        <w:rPr>
          <w:rFonts w:ascii="Times New Roman" w:eastAsia="Times New Roman" w:hAnsi="Times New Roman"/>
          <w:sz w:val="28"/>
        </w:rPr>
        <w:t xml:space="preserve">Приложение  № 6. </w:t>
      </w:r>
      <w:r w:rsidRPr="0078185B">
        <w:rPr>
          <w:rFonts w:ascii="Times New Roman" w:hAnsi="Times New Roman"/>
          <w:b/>
          <w:sz w:val="24"/>
          <w:szCs w:val="24"/>
        </w:rPr>
        <w:t xml:space="preserve">Положение« О порядке оказания материальной помощи членам </w:t>
      </w:r>
    </w:p>
    <w:p w:rsidR="005347DB" w:rsidRDefault="0078185B" w:rsidP="00EE036B">
      <w:pPr>
        <w:pStyle w:val="a4"/>
        <w:rPr>
          <w:rFonts w:ascii="Times New Roman" w:hAnsi="Times New Roman"/>
          <w:b/>
          <w:sz w:val="24"/>
          <w:szCs w:val="24"/>
        </w:rPr>
      </w:pPr>
      <w:r w:rsidRPr="0078185B">
        <w:rPr>
          <w:rFonts w:ascii="Times New Roman" w:hAnsi="Times New Roman"/>
          <w:b/>
          <w:sz w:val="24"/>
          <w:szCs w:val="24"/>
        </w:rPr>
        <w:t>Профсоюза</w:t>
      </w:r>
      <w:r>
        <w:rPr>
          <w:rFonts w:ascii="Times New Roman" w:hAnsi="Times New Roman"/>
          <w:b/>
          <w:sz w:val="24"/>
          <w:szCs w:val="24"/>
        </w:rPr>
        <w:t xml:space="preserve">  МБОУ « </w:t>
      </w:r>
      <w:r w:rsidR="0050507C">
        <w:rPr>
          <w:rFonts w:ascii="Times New Roman" w:hAnsi="Times New Roman"/>
          <w:b/>
          <w:sz w:val="24"/>
          <w:szCs w:val="24"/>
        </w:rPr>
        <w:t>Урусовская О</w:t>
      </w:r>
      <w:r w:rsidR="00DE3DF6">
        <w:rPr>
          <w:rFonts w:ascii="Times New Roman" w:hAnsi="Times New Roman"/>
          <w:b/>
          <w:sz w:val="24"/>
          <w:szCs w:val="24"/>
        </w:rPr>
        <w:t>ОШ</w:t>
      </w:r>
      <w:r w:rsidR="0050507C">
        <w:rPr>
          <w:rFonts w:ascii="Times New Roman" w:hAnsi="Times New Roman"/>
          <w:b/>
          <w:sz w:val="24"/>
          <w:szCs w:val="24"/>
        </w:rPr>
        <w:t xml:space="preserve"> имени Р.Закирова</w:t>
      </w:r>
      <w:r w:rsidRPr="0078185B">
        <w:rPr>
          <w:rFonts w:ascii="Times New Roman" w:hAnsi="Times New Roman"/>
          <w:b/>
          <w:sz w:val="24"/>
          <w:szCs w:val="24"/>
        </w:rPr>
        <w:t>».</w:t>
      </w:r>
    </w:p>
    <w:p w:rsidR="005347DB" w:rsidRDefault="005347DB" w:rsidP="005347DB">
      <w:pPr>
        <w:pStyle w:val="a4"/>
        <w:rPr>
          <w:rFonts w:ascii="Times New Roman" w:hAnsi="Times New Roman"/>
          <w:b/>
          <w:sz w:val="24"/>
          <w:szCs w:val="24"/>
        </w:rPr>
      </w:pPr>
    </w:p>
    <w:p w:rsidR="00952742" w:rsidRDefault="00952742" w:rsidP="005347DB">
      <w:pPr>
        <w:pStyle w:val="a4"/>
        <w:rPr>
          <w:rFonts w:ascii="Times New Roman" w:eastAsia="Times New Roman" w:hAnsi="Times New Roman"/>
          <w:b/>
          <w:bCs/>
          <w:sz w:val="24"/>
          <w:szCs w:val="24"/>
        </w:rPr>
      </w:pPr>
      <w:r>
        <w:rPr>
          <w:rFonts w:ascii="Times New Roman" w:eastAsia="Times New Roman" w:hAnsi="Times New Roman"/>
          <w:sz w:val="28"/>
        </w:rPr>
        <w:t xml:space="preserve">Приложение </w:t>
      </w:r>
      <w:r w:rsidR="00AA4605">
        <w:rPr>
          <w:rFonts w:ascii="Times New Roman" w:eastAsia="Times New Roman" w:hAnsi="Times New Roman"/>
          <w:sz w:val="28"/>
        </w:rPr>
        <w:t xml:space="preserve">№ </w:t>
      </w:r>
      <w:r>
        <w:rPr>
          <w:rFonts w:ascii="Times New Roman" w:eastAsia="Times New Roman" w:hAnsi="Times New Roman"/>
          <w:sz w:val="28"/>
        </w:rPr>
        <w:t xml:space="preserve">7.     </w:t>
      </w:r>
      <w:r w:rsidRPr="00B508CE">
        <w:rPr>
          <w:rFonts w:ascii="Times New Roman" w:eastAsia="Times New Roman" w:hAnsi="Times New Roman"/>
          <w:b/>
          <w:bCs/>
          <w:sz w:val="24"/>
          <w:szCs w:val="24"/>
        </w:rPr>
        <w:t xml:space="preserve">ПОЛОЖЕНИЕ о комиссии по урегулированию споров между </w:t>
      </w:r>
    </w:p>
    <w:p w:rsidR="00952742" w:rsidRDefault="00952742" w:rsidP="00952742">
      <w:pPr>
        <w:widowControl w:val="0"/>
        <w:spacing w:after="0" w:line="240" w:lineRule="auto"/>
        <w:outlineLvl w:val="1"/>
        <w:rPr>
          <w:rFonts w:ascii="Times New Roman" w:eastAsia="Times New Roman" w:hAnsi="Times New Roman" w:cs="Times New Roman"/>
          <w:b/>
          <w:bCs/>
          <w:sz w:val="24"/>
          <w:szCs w:val="24"/>
        </w:rPr>
      </w:pPr>
      <w:r w:rsidRPr="00B508CE">
        <w:rPr>
          <w:rFonts w:ascii="Times New Roman" w:eastAsia="Times New Roman" w:hAnsi="Times New Roman" w:cs="Times New Roman"/>
          <w:b/>
          <w:bCs/>
          <w:sz w:val="24"/>
          <w:szCs w:val="24"/>
        </w:rPr>
        <w:t>участниками образовательных отношений</w:t>
      </w:r>
    </w:p>
    <w:p w:rsidR="005347DB" w:rsidRDefault="005347DB" w:rsidP="00952742">
      <w:pPr>
        <w:widowControl w:val="0"/>
        <w:spacing w:after="0" w:line="240" w:lineRule="auto"/>
        <w:outlineLvl w:val="1"/>
        <w:rPr>
          <w:rFonts w:ascii="Times New Roman" w:eastAsia="Times New Roman" w:hAnsi="Times New Roman" w:cs="Times New Roman"/>
          <w:b/>
          <w:bCs/>
          <w:sz w:val="24"/>
          <w:szCs w:val="24"/>
        </w:rPr>
      </w:pPr>
    </w:p>
    <w:p w:rsidR="00AA4605" w:rsidRDefault="00952742" w:rsidP="00952742">
      <w:pPr>
        <w:widowControl w:val="0"/>
        <w:spacing w:after="0" w:line="240" w:lineRule="auto"/>
        <w:outlineLvl w:val="1"/>
        <w:rPr>
          <w:rFonts w:ascii="Times New Roman" w:eastAsia="Times New Roman" w:hAnsi="Times New Roman" w:cs="Times New Roman"/>
          <w:sz w:val="28"/>
        </w:rPr>
      </w:pPr>
      <w:r>
        <w:rPr>
          <w:rFonts w:ascii="Times New Roman" w:eastAsia="Times New Roman" w:hAnsi="Times New Roman" w:cs="Times New Roman"/>
          <w:sz w:val="28"/>
        </w:rPr>
        <w:t>Приложение</w:t>
      </w:r>
      <w:r w:rsidR="00AA4605">
        <w:rPr>
          <w:rFonts w:ascii="Times New Roman" w:eastAsia="Times New Roman" w:hAnsi="Times New Roman" w:cs="Times New Roman"/>
          <w:sz w:val="28"/>
        </w:rPr>
        <w:t xml:space="preserve"> № </w:t>
      </w:r>
      <w:r>
        <w:rPr>
          <w:rFonts w:ascii="Times New Roman" w:eastAsia="Times New Roman" w:hAnsi="Times New Roman" w:cs="Times New Roman"/>
          <w:sz w:val="28"/>
        </w:rPr>
        <w:t xml:space="preserve"> 8. </w:t>
      </w:r>
      <w:r w:rsidRPr="00952742">
        <w:rPr>
          <w:rFonts w:ascii="Times New Roman" w:eastAsia="Times New Roman" w:hAnsi="Times New Roman" w:cs="Times New Roman"/>
          <w:b/>
          <w:sz w:val="24"/>
          <w:szCs w:val="24"/>
        </w:rPr>
        <w:t>Положение о длительном отпуске сроком до одного года</w:t>
      </w:r>
    </w:p>
    <w:p w:rsidR="00AA4605" w:rsidRDefault="00AA4605" w:rsidP="005347DB">
      <w:pPr>
        <w:spacing w:after="0" w:line="240" w:lineRule="auto"/>
        <w:rPr>
          <w:rFonts w:ascii="Times New Roman" w:hAnsi="Times New Roman" w:cs="Times New Roman"/>
          <w:b/>
          <w:sz w:val="24"/>
          <w:szCs w:val="24"/>
        </w:rPr>
      </w:pPr>
      <w:r>
        <w:rPr>
          <w:rFonts w:ascii="Times New Roman" w:eastAsia="Times New Roman" w:hAnsi="Times New Roman" w:cs="Times New Roman"/>
          <w:sz w:val="28"/>
        </w:rPr>
        <w:t xml:space="preserve">Приложение №  9.   </w:t>
      </w:r>
      <w:r w:rsidRPr="000A0276">
        <w:rPr>
          <w:rFonts w:ascii="Times New Roman" w:hAnsi="Times New Roman" w:cs="Times New Roman"/>
          <w:b/>
          <w:sz w:val="24"/>
          <w:szCs w:val="24"/>
        </w:rPr>
        <w:t xml:space="preserve">Правила внутреннего </w:t>
      </w:r>
      <w:r w:rsidR="005347DB">
        <w:rPr>
          <w:rFonts w:ascii="Times New Roman" w:hAnsi="Times New Roman" w:cs="Times New Roman"/>
          <w:b/>
          <w:sz w:val="24"/>
          <w:szCs w:val="24"/>
        </w:rPr>
        <w:t>трудового распорядка работников</w:t>
      </w:r>
    </w:p>
    <w:p w:rsidR="00C15F2D" w:rsidRPr="005347DB" w:rsidRDefault="00C15F2D" w:rsidP="005347DB">
      <w:pPr>
        <w:spacing w:after="0" w:line="240" w:lineRule="auto"/>
        <w:rPr>
          <w:rFonts w:ascii="Times New Roman" w:hAnsi="Times New Roman" w:cs="Times New Roman"/>
          <w:b/>
          <w:sz w:val="24"/>
          <w:szCs w:val="24"/>
        </w:rPr>
      </w:pPr>
      <w:r>
        <w:rPr>
          <w:rFonts w:ascii="Times New Roman" w:eastAsia="Times New Roman" w:hAnsi="Times New Roman" w:cs="Times New Roman"/>
          <w:sz w:val="28"/>
        </w:rPr>
        <w:t xml:space="preserve">Приложение №  10.   </w:t>
      </w:r>
      <w:r>
        <w:rPr>
          <w:rFonts w:ascii="Times New Roman" w:hAnsi="Times New Roman" w:cs="Times New Roman"/>
          <w:b/>
          <w:sz w:val="24"/>
          <w:szCs w:val="24"/>
        </w:rPr>
        <w:t>Соглашение по охране труда</w:t>
      </w:r>
    </w:p>
    <w:p w:rsidR="0014204F" w:rsidRDefault="00721877" w:rsidP="00952742">
      <w:pPr>
        <w:widowControl w:val="0"/>
        <w:spacing w:after="0" w:line="240" w:lineRule="auto"/>
        <w:outlineLvl w:val="1"/>
        <w:rPr>
          <w:rFonts w:ascii="Times New Roman" w:eastAsia="Times New Roman" w:hAnsi="Times New Roman" w:cs="Times New Roman"/>
          <w:i/>
        </w:rPr>
      </w:pPr>
      <w:r w:rsidRPr="005347DB">
        <w:rPr>
          <w:rFonts w:ascii="Times New Roman" w:eastAsia="Times New Roman" w:hAnsi="Times New Roman" w:cs="Times New Roman"/>
          <w:i/>
        </w:rPr>
        <w:t>(указать все приложения).</w:t>
      </w:r>
    </w:p>
    <w:p w:rsidR="00B14920" w:rsidRPr="00A90227" w:rsidRDefault="00B14920" w:rsidP="00B14920">
      <w:pPr>
        <w:rPr>
          <w:rFonts w:ascii="Times New Roman" w:hAnsi="Times New Roman" w:cs="Times New Roman"/>
          <w:b/>
          <w:bCs/>
          <w:iCs/>
          <w:szCs w:val="24"/>
        </w:rPr>
      </w:pPr>
    </w:p>
    <w:p w:rsidR="00DE3DF6" w:rsidRDefault="00DE3DF6" w:rsidP="00DE3DF6">
      <w:pPr>
        <w:spacing w:after="0" w:line="240" w:lineRule="auto"/>
        <w:ind w:firstLine="709"/>
        <w:rPr>
          <w:rFonts w:ascii="Times New Roman" w:eastAsia="Times New Roman" w:hAnsi="Times New Roman" w:cs="Times New Roman"/>
          <w:sz w:val="28"/>
        </w:rPr>
      </w:pPr>
    </w:p>
    <w:tbl>
      <w:tblPr>
        <w:tblW w:w="0" w:type="auto"/>
        <w:tblInd w:w="98" w:type="dxa"/>
        <w:tblCellMar>
          <w:left w:w="10" w:type="dxa"/>
          <w:right w:w="10" w:type="dxa"/>
        </w:tblCellMar>
        <w:tblLook w:val="0000"/>
      </w:tblPr>
      <w:tblGrid>
        <w:gridCol w:w="4667"/>
        <w:gridCol w:w="4667"/>
      </w:tblGrid>
      <w:tr w:rsidR="00DE3DF6" w:rsidTr="001950A7">
        <w:tc>
          <w:tcPr>
            <w:tcW w:w="46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E3DF6" w:rsidRDefault="00DE3DF6" w:rsidP="001950A7">
            <w:pPr>
              <w:spacing w:after="0" w:line="240" w:lineRule="auto"/>
              <w:ind w:firstLine="709"/>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От работодателя: </w:t>
            </w:r>
          </w:p>
          <w:p w:rsidR="00DE3DF6" w:rsidRDefault="00DE3DF6"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Директор </w:t>
            </w:r>
          </w:p>
          <w:p w:rsidR="00F56867" w:rsidRDefault="00F81F10"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МБОУ  </w:t>
            </w:r>
            <w:r w:rsidR="00F56867">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Урусо</w:t>
            </w:r>
            <w:r w:rsidR="00F56867">
              <w:rPr>
                <w:rFonts w:ascii="Times New Roman" w:eastAsia="Times New Roman" w:hAnsi="Times New Roman" w:cs="Times New Roman"/>
                <w:color w:val="000000"/>
                <w:sz w:val="28"/>
              </w:rPr>
              <w:t>в</w:t>
            </w:r>
            <w:r>
              <w:rPr>
                <w:rFonts w:ascii="Times New Roman" w:eastAsia="Times New Roman" w:hAnsi="Times New Roman" w:cs="Times New Roman"/>
                <w:color w:val="000000"/>
                <w:sz w:val="28"/>
              </w:rPr>
              <w:t>кая  О</w:t>
            </w:r>
            <w:r w:rsidR="00DE3DF6">
              <w:rPr>
                <w:rFonts w:ascii="Times New Roman" w:eastAsia="Times New Roman" w:hAnsi="Times New Roman" w:cs="Times New Roman"/>
                <w:color w:val="000000"/>
                <w:sz w:val="28"/>
              </w:rPr>
              <w:t xml:space="preserve">ОШ </w:t>
            </w:r>
            <w:r w:rsidR="003C53E2">
              <w:rPr>
                <w:rFonts w:ascii="Times New Roman" w:eastAsia="Times New Roman" w:hAnsi="Times New Roman" w:cs="Times New Roman"/>
                <w:color w:val="000000"/>
                <w:sz w:val="28"/>
              </w:rPr>
              <w:t>имени Р.Закирова</w:t>
            </w:r>
            <w:r w:rsidR="00DE3DF6">
              <w:rPr>
                <w:rFonts w:ascii="Times New Roman" w:eastAsia="Times New Roman" w:hAnsi="Times New Roman" w:cs="Times New Roman"/>
                <w:color w:val="000000"/>
                <w:sz w:val="28"/>
              </w:rPr>
              <w:t xml:space="preserve">» Мензелинского муниципального района </w:t>
            </w:r>
          </w:p>
          <w:p w:rsidR="00DE3DF6" w:rsidRDefault="00DE3DF6"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Республики Татарстан</w:t>
            </w:r>
          </w:p>
          <w:p w:rsidR="00EA03C4" w:rsidRDefault="003C53E2"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___________</w:t>
            </w:r>
            <w:r w:rsidR="00EA03C4">
              <w:rPr>
                <w:rFonts w:ascii="Times New Roman" w:eastAsia="Times New Roman" w:hAnsi="Times New Roman" w:cs="Times New Roman"/>
                <w:color w:val="000000"/>
                <w:sz w:val="28"/>
              </w:rPr>
              <w:t xml:space="preserve">И.Р. </w:t>
            </w:r>
            <w:r>
              <w:rPr>
                <w:rFonts w:ascii="Times New Roman" w:eastAsia="Times New Roman" w:hAnsi="Times New Roman" w:cs="Times New Roman"/>
                <w:color w:val="000000"/>
                <w:sz w:val="28"/>
              </w:rPr>
              <w:t xml:space="preserve">Маузеев </w:t>
            </w:r>
            <w:r w:rsidR="00DE3DF6">
              <w:rPr>
                <w:rFonts w:ascii="Times New Roman" w:eastAsia="Times New Roman" w:hAnsi="Times New Roman" w:cs="Times New Roman"/>
                <w:color w:val="000000"/>
                <w:sz w:val="28"/>
              </w:rPr>
              <w:t xml:space="preserve">              </w:t>
            </w:r>
          </w:p>
          <w:p w:rsidR="00DE3DF6" w:rsidRPr="006F2BE4" w:rsidRDefault="00DE3DF6"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__ » _________________ 2021 г. </w:t>
            </w:r>
          </w:p>
        </w:tc>
        <w:tc>
          <w:tcPr>
            <w:tcW w:w="46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E3DF6" w:rsidRDefault="00DE3DF6" w:rsidP="001950A7">
            <w:pPr>
              <w:spacing w:after="0" w:line="240" w:lineRule="auto"/>
              <w:ind w:firstLine="709"/>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От работников: </w:t>
            </w:r>
          </w:p>
          <w:p w:rsidR="00DE3DF6" w:rsidRDefault="00DE3DF6"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Председатель первичной  профсоюзной организации </w:t>
            </w:r>
          </w:p>
          <w:p w:rsidR="00F56867" w:rsidRDefault="003C53E2"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МБОУ </w:t>
            </w:r>
            <w:r w:rsidR="00F56867">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Урусовская  О</w:t>
            </w:r>
            <w:r w:rsidR="00DE3DF6">
              <w:rPr>
                <w:rFonts w:ascii="Times New Roman" w:eastAsia="Times New Roman" w:hAnsi="Times New Roman" w:cs="Times New Roman"/>
                <w:color w:val="000000"/>
                <w:sz w:val="28"/>
              </w:rPr>
              <w:t>ОШ</w:t>
            </w:r>
            <w:r>
              <w:rPr>
                <w:rFonts w:ascii="Times New Roman" w:eastAsia="Times New Roman" w:hAnsi="Times New Roman" w:cs="Times New Roman"/>
                <w:color w:val="000000"/>
                <w:sz w:val="28"/>
              </w:rPr>
              <w:t xml:space="preserve"> имени </w:t>
            </w:r>
            <w:r w:rsidR="00F56867">
              <w:rPr>
                <w:rFonts w:ascii="Times New Roman" w:eastAsia="Times New Roman" w:hAnsi="Times New Roman" w:cs="Times New Roman"/>
                <w:color w:val="000000"/>
                <w:sz w:val="28"/>
              </w:rPr>
              <w:t>Р</w:t>
            </w:r>
            <w:r>
              <w:rPr>
                <w:rFonts w:ascii="Times New Roman" w:eastAsia="Times New Roman" w:hAnsi="Times New Roman" w:cs="Times New Roman"/>
                <w:color w:val="000000"/>
                <w:sz w:val="28"/>
              </w:rPr>
              <w:t>.Закирова</w:t>
            </w:r>
            <w:r w:rsidR="00DE3DF6">
              <w:rPr>
                <w:rFonts w:ascii="Times New Roman" w:eastAsia="Times New Roman" w:hAnsi="Times New Roman" w:cs="Times New Roman"/>
                <w:color w:val="000000"/>
                <w:sz w:val="28"/>
              </w:rPr>
              <w:t xml:space="preserve"> » Мензелинского муниципального района </w:t>
            </w:r>
          </w:p>
          <w:p w:rsidR="00DE3DF6" w:rsidRDefault="00DE3DF6"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Республики Татарстан</w:t>
            </w:r>
          </w:p>
          <w:p w:rsidR="00DE3DF6" w:rsidRDefault="003C53E2"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________________Габдуллина  А.У</w:t>
            </w:r>
            <w:r w:rsidR="00DE3DF6">
              <w:rPr>
                <w:rFonts w:ascii="Times New Roman" w:eastAsia="Times New Roman" w:hAnsi="Times New Roman" w:cs="Times New Roman"/>
                <w:color w:val="000000"/>
                <w:sz w:val="28"/>
              </w:rPr>
              <w:t>.</w:t>
            </w:r>
          </w:p>
          <w:p w:rsidR="00DE3DF6" w:rsidRPr="006F2BE4" w:rsidRDefault="00DE3DF6" w:rsidP="001950A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__ » _________________ 2021</w:t>
            </w:r>
            <w:r w:rsidR="0050507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г. </w:t>
            </w:r>
          </w:p>
        </w:tc>
      </w:tr>
      <w:tr w:rsidR="00DE3DF6" w:rsidTr="001950A7">
        <w:tc>
          <w:tcPr>
            <w:tcW w:w="46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E3DF6" w:rsidRDefault="00DE3DF6" w:rsidP="001950A7">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Заведующ</w:t>
            </w:r>
            <w:r>
              <w:rPr>
                <w:rFonts w:ascii="Times New Roman" w:eastAsia="Times New Roman" w:hAnsi="Times New Roman" w:cs="Times New Roman"/>
                <w:sz w:val="28"/>
                <w:szCs w:val="26"/>
                <w:lang w:eastAsia="en-US"/>
              </w:rPr>
              <w:t>ая</w:t>
            </w:r>
          </w:p>
          <w:p w:rsidR="00DE3DF6" w:rsidRPr="006F2BE4" w:rsidRDefault="003C53E2" w:rsidP="001950A7">
            <w:pPr>
              <w:tabs>
                <w:tab w:val="left" w:pos="330"/>
              </w:tabs>
              <w:spacing w:after="0" w:line="259" w:lineRule="auto"/>
              <w:rPr>
                <w:rFonts w:ascii="Times New Roman" w:eastAsia="Times New Roman" w:hAnsi="Times New Roman" w:cs="Times New Roman"/>
                <w:sz w:val="28"/>
                <w:szCs w:val="26"/>
                <w:lang w:eastAsia="en-US"/>
              </w:rPr>
            </w:pPr>
            <w:r>
              <w:rPr>
                <w:rFonts w:ascii="Times New Roman" w:eastAsia="Times New Roman" w:hAnsi="Times New Roman" w:cs="Times New Roman"/>
                <w:sz w:val="28"/>
                <w:szCs w:val="26"/>
                <w:lang w:eastAsia="en-US"/>
              </w:rPr>
              <w:t xml:space="preserve"> МБДОУ  Верхнетакерменский</w:t>
            </w:r>
            <w:r w:rsidR="00DE3DF6" w:rsidRPr="006F2BE4">
              <w:rPr>
                <w:rFonts w:ascii="Times New Roman" w:eastAsia="Times New Roman" w:hAnsi="Times New Roman" w:cs="Times New Roman"/>
                <w:sz w:val="28"/>
                <w:szCs w:val="26"/>
                <w:lang w:eastAsia="en-US"/>
              </w:rPr>
              <w:t xml:space="preserve"> </w:t>
            </w:r>
          </w:p>
          <w:p w:rsidR="00DE3DF6" w:rsidRPr="006F2BE4" w:rsidRDefault="003C53E2" w:rsidP="001950A7">
            <w:pPr>
              <w:tabs>
                <w:tab w:val="left" w:pos="330"/>
              </w:tabs>
              <w:spacing w:after="0" w:line="259" w:lineRule="auto"/>
              <w:rPr>
                <w:rFonts w:ascii="Times New Roman" w:eastAsia="Times New Roman" w:hAnsi="Times New Roman" w:cs="Times New Roman"/>
                <w:sz w:val="28"/>
                <w:szCs w:val="26"/>
                <w:lang w:eastAsia="en-US"/>
              </w:rPr>
            </w:pPr>
            <w:r>
              <w:rPr>
                <w:rFonts w:ascii="Times New Roman" w:eastAsia="Times New Roman" w:hAnsi="Times New Roman" w:cs="Times New Roman"/>
                <w:sz w:val="28"/>
                <w:szCs w:val="26"/>
                <w:lang w:eastAsia="en-US"/>
              </w:rPr>
              <w:t xml:space="preserve"> детский сад «Шатлык</w:t>
            </w:r>
            <w:r w:rsidR="00DE3DF6" w:rsidRPr="006F2BE4">
              <w:rPr>
                <w:rFonts w:ascii="Times New Roman" w:eastAsia="Times New Roman" w:hAnsi="Times New Roman" w:cs="Times New Roman"/>
                <w:sz w:val="28"/>
                <w:szCs w:val="26"/>
                <w:lang w:eastAsia="en-US"/>
              </w:rPr>
              <w:t xml:space="preserve">» Мензелинского </w:t>
            </w:r>
          </w:p>
          <w:p w:rsidR="00F56867" w:rsidRDefault="00DE3DF6" w:rsidP="001950A7">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 xml:space="preserve">муниципального района </w:t>
            </w:r>
          </w:p>
          <w:p w:rsidR="00DE3DF6" w:rsidRPr="006F2BE4" w:rsidRDefault="00DE3DF6" w:rsidP="001950A7">
            <w:pPr>
              <w:tabs>
                <w:tab w:val="left" w:pos="330"/>
              </w:tabs>
              <w:spacing w:after="0" w:line="259" w:lineRule="auto"/>
              <w:rPr>
                <w:rFonts w:ascii="Times New Roman" w:eastAsia="Times New Roman" w:hAnsi="Times New Roman" w:cs="Times New Roman"/>
                <w:sz w:val="28"/>
                <w:szCs w:val="26"/>
                <w:lang w:eastAsia="en-US"/>
              </w:rPr>
            </w:pPr>
            <w:r w:rsidRPr="006F2BE4">
              <w:rPr>
                <w:rFonts w:ascii="Times New Roman" w:eastAsia="Times New Roman" w:hAnsi="Times New Roman" w:cs="Times New Roman"/>
                <w:sz w:val="28"/>
                <w:szCs w:val="26"/>
                <w:lang w:eastAsia="en-US"/>
              </w:rPr>
              <w:t xml:space="preserve">Республики </w:t>
            </w:r>
            <w:r w:rsidR="00F56867">
              <w:rPr>
                <w:rFonts w:ascii="Times New Roman" w:eastAsia="Times New Roman" w:hAnsi="Times New Roman" w:cs="Times New Roman"/>
                <w:sz w:val="28"/>
                <w:szCs w:val="26"/>
                <w:lang w:eastAsia="en-US"/>
              </w:rPr>
              <w:t xml:space="preserve"> </w:t>
            </w:r>
            <w:r w:rsidRPr="006F2BE4">
              <w:rPr>
                <w:rFonts w:ascii="Times New Roman" w:eastAsia="Times New Roman" w:hAnsi="Times New Roman" w:cs="Times New Roman"/>
                <w:sz w:val="28"/>
                <w:szCs w:val="26"/>
                <w:lang w:eastAsia="en-US"/>
              </w:rPr>
              <w:t>Татарстан</w:t>
            </w:r>
          </w:p>
          <w:p w:rsidR="00DE3DF6" w:rsidRPr="006F2BE4" w:rsidRDefault="00EA03C4" w:rsidP="001950A7">
            <w:pPr>
              <w:tabs>
                <w:tab w:val="left" w:pos="330"/>
              </w:tabs>
              <w:spacing w:after="0" w:line="259" w:lineRule="auto"/>
              <w:rPr>
                <w:rFonts w:ascii="Times New Roman" w:eastAsia="Times New Roman" w:hAnsi="Times New Roman" w:cs="Times New Roman"/>
                <w:sz w:val="28"/>
                <w:szCs w:val="26"/>
                <w:lang w:eastAsia="en-US"/>
              </w:rPr>
            </w:pPr>
            <w:r>
              <w:rPr>
                <w:rFonts w:ascii="Times New Roman" w:eastAsia="Times New Roman" w:hAnsi="Times New Roman" w:cs="Times New Roman"/>
                <w:sz w:val="28"/>
                <w:szCs w:val="26"/>
                <w:lang w:eastAsia="en-US"/>
              </w:rPr>
              <w:t xml:space="preserve">______________ </w:t>
            </w:r>
            <w:r w:rsidR="003C53E2">
              <w:rPr>
                <w:rFonts w:ascii="Times New Roman" w:eastAsia="Times New Roman" w:hAnsi="Times New Roman" w:cs="Times New Roman"/>
                <w:sz w:val="28"/>
                <w:szCs w:val="26"/>
                <w:lang w:eastAsia="en-US"/>
              </w:rPr>
              <w:t>Фат</w:t>
            </w:r>
            <w:r w:rsidR="00895253">
              <w:rPr>
                <w:rFonts w:ascii="Times New Roman" w:eastAsia="Times New Roman" w:hAnsi="Times New Roman" w:cs="Times New Roman"/>
                <w:sz w:val="28"/>
                <w:szCs w:val="26"/>
                <w:lang w:eastAsia="en-US"/>
              </w:rPr>
              <w:t>ы</w:t>
            </w:r>
            <w:r w:rsidR="003C53E2">
              <w:rPr>
                <w:rFonts w:ascii="Times New Roman" w:eastAsia="Times New Roman" w:hAnsi="Times New Roman" w:cs="Times New Roman"/>
                <w:sz w:val="28"/>
                <w:szCs w:val="26"/>
                <w:lang w:eastAsia="en-US"/>
              </w:rPr>
              <w:t>хова</w:t>
            </w:r>
            <w:r>
              <w:rPr>
                <w:rFonts w:ascii="Times New Roman" w:eastAsia="Times New Roman" w:hAnsi="Times New Roman" w:cs="Times New Roman"/>
                <w:sz w:val="28"/>
                <w:szCs w:val="26"/>
                <w:lang w:eastAsia="en-US"/>
              </w:rPr>
              <w:t xml:space="preserve"> Г.З.</w:t>
            </w:r>
          </w:p>
          <w:p w:rsidR="00DE3DF6" w:rsidRDefault="00DE3DF6" w:rsidP="001950A7">
            <w:pPr>
              <w:spacing w:after="0" w:line="240" w:lineRule="auto"/>
              <w:rPr>
                <w:rFonts w:ascii="Calibri" w:eastAsia="Calibri" w:hAnsi="Calibri" w:cs="Calibri"/>
              </w:rPr>
            </w:pPr>
            <w:r>
              <w:rPr>
                <w:rFonts w:ascii="Times New Roman" w:eastAsia="Times New Roman" w:hAnsi="Times New Roman" w:cs="Times New Roman"/>
                <w:color w:val="000000"/>
                <w:sz w:val="28"/>
              </w:rPr>
              <w:t>« __ » _________________ 2021 г.</w:t>
            </w:r>
          </w:p>
        </w:tc>
        <w:tc>
          <w:tcPr>
            <w:tcW w:w="4667" w:type="dxa"/>
            <w:tcBorders>
              <w:top w:val="single" w:sz="0" w:space="0" w:color="000000"/>
              <w:left w:val="single" w:sz="0" w:space="0" w:color="000000"/>
              <w:bottom w:val="nil"/>
            </w:tcBorders>
            <w:shd w:val="clear" w:color="000000" w:fill="FFFFFF"/>
            <w:tcMar>
              <w:left w:w="108" w:type="dxa"/>
              <w:right w:w="108" w:type="dxa"/>
            </w:tcMar>
          </w:tcPr>
          <w:p w:rsidR="00DE3DF6" w:rsidRDefault="00DE3DF6" w:rsidP="001950A7">
            <w:pPr>
              <w:spacing w:after="0" w:line="240" w:lineRule="auto"/>
              <w:ind w:firstLine="709"/>
              <w:rPr>
                <w:rFonts w:ascii="Calibri" w:eastAsia="Calibri" w:hAnsi="Calibri" w:cs="Calibri"/>
              </w:rPr>
            </w:pPr>
          </w:p>
        </w:tc>
      </w:tr>
    </w:tbl>
    <w:p w:rsidR="008A3337" w:rsidRDefault="008A3337" w:rsidP="00B2032F">
      <w:pPr>
        <w:spacing w:after="0" w:line="240" w:lineRule="auto"/>
        <w:jc w:val="both"/>
        <w:rPr>
          <w:rFonts w:ascii="Times New Roman" w:eastAsia="Times New Roman" w:hAnsi="Times New Roman" w:cs="Times New Roman"/>
          <w:sz w:val="28"/>
        </w:rPr>
      </w:pPr>
    </w:p>
    <w:p w:rsidR="00EE036B" w:rsidRDefault="00EE036B" w:rsidP="005347DB">
      <w:pPr>
        <w:spacing w:after="0" w:line="240" w:lineRule="auto"/>
        <w:jc w:val="center"/>
        <w:rPr>
          <w:rFonts w:ascii="Times New Roman" w:eastAsia="Times New Roman" w:hAnsi="Times New Roman" w:cs="Times New Roman"/>
          <w:b/>
          <w:sz w:val="24"/>
        </w:rPr>
      </w:pPr>
    </w:p>
    <w:p w:rsidR="005347DB" w:rsidRDefault="005347DB">
      <w:pPr>
        <w:spacing w:after="0" w:line="240" w:lineRule="auto"/>
        <w:ind w:firstLine="709"/>
        <w:jc w:val="both"/>
        <w:rPr>
          <w:rFonts w:ascii="Times New Roman" w:eastAsia="Times New Roman" w:hAnsi="Times New Roman" w:cs="Times New Roman"/>
          <w:sz w:val="28"/>
        </w:rPr>
      </w:pPr>
    </w:p>
    <w:p w:rsidR="00B666FD" w:rsidRDefault="00B666FD">
      <w:pPr>
        <w:spacing w:after="0" w:line="240" w:lineRule="auto"/>
        <w:ind w:firstLine="709"/>
        <w:jc w:val="both"/>
        <w:rPr>
          <w:rFonts w:ascii="Times New Roman" w:eastAsia="Times New Roman" w:hAnsi="Times New Roman" w:cs="Times New Roman"/>
          <w:sz w:val="28"/>
        </w:rPr>
      </w:pPr>
    </w:p>
    <w:p w:rsidR="00B666FD" w:rsidRDefault="00B666FD">
      <w:pPr>
        <w:spacing w:after="0" w:line="240" w:lineRule="auto"/>
        <w:ind w:firstLine="709"/>
        <w:jc w:val="both"/>
        <w:rPr>
          <w:rFonts w:ascii="Times New Roman" w:eastAsia="Times New Roman" w:hAnsi="Times New Roman" w:cs="Times New Roman"/>
          <w:sz w:val="28"/>
        </w:rPr>
      </w:pPr>
    </w:p>
    <w:p w:rsidR="00B666FD" w:rsidRDefault="00B666FD">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noProof/>
          <w:sz w:val="28"/>
        </w:rPr>
        <w:lastRenderedPageBreak/>
        <w:drawing>
          <wp:inline distT="0" distB="0" distL="0" distR="0">
            <wp:extent cx="5939790" cy="8166241"/>
            <wp:effectExtent l="19050" t="0" r="3810" b="0"/>
            <wp:docPr id="2" name="Рисунок 2" descr="D:\save\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ve\Desktop\2 001.jpg"/>
                    <pic:cNvPicPr>
                      <a:picLocks noChangeAspect="1" noChangeArrowheads="1"/>
                    </pic:cNvPicPr>
                  </pic:nvPicPr>
                  <pic:blipFill>
                    <a:blip r:embed="rId8" cstate="print"/>
                    <a:srcRect/>
                    <a:stretch>
                      <a:fillRect/>
                    </a:stretch>
                  </pic:blipFill>
                  <pic:spPr bwMode="auto">
                    <a:xfrm>
                      <a:off x="0" y="0"/>
                      <a:ext cx="5939790" cy="8166241"/>
                    </a:xfrm>
                    <a:prstGeom prst="rect">
                      <a:avLst/>
                    </a:prstGeom>
                    <a:noFill/>
                    <a:ln w="9525">
                      <a:noFill/>
                      <a:miter lim="800000"/>
                      <a:headEnd/>
                      <a:tailEnd/>
                    </a:ln>
                  </pic:spPr>
                </pic:pic>
              </a:graphicData>
            </a:graphic>
          </wp:inline>
        </w:drawing>
      </w:r>
    </w:p>
    <w:sectPr w:rsidR="00B666FD" w:rsidSect="005347DB">
      <w:headerReference w:type="default"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A2E" w:rsidRDefault="009C5A2E" w:rsidP="005347DB">
      <w:pPr>
        <w:spacing w:after="0" w:line="240" w:lineRule="auto"/>
      </w:pPr>
      <w:r>
        <w:separator/>
      </w:r>
    </w:p>
  </w:endnote>
  <w:endnote w:type="continuationSeparator" w:id="1">
    <w:p w:rsidR="009C5A2E" w:rsidRDefault="009C5A2E" w:rsidP="005347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1641"/>
      <w:docPartObj>
        <w:docPartGallery w:val="Page Numbers (Bottom of Page)"/>
        <w:docPartUnique/>
      </w:docPartObj>
    </w:sdtPr>
    <w:sdtContent>
      <w:p w:rsidR="007916C2" w:rsidRDefault="00456CCF">
        <w:pPr>
          <w:pStyle w:val="a7"/>
          <w:jc w:val="right"/>
        </w:pPr>
        <w:fldSimple w:instr=" PAGE   \* MERGEFORMAT ">
          <w:r w:rsidR="00B666FD">
            <w:rPr>
              <w:noProof/>
            </w:rPr>
            <w:t>39</w:t>
          </w:r>
        </w:fldSimple>
      </w:p>
    </w:sdtContent>
  </w:sdt>
  <w:p w:rsidR="007916C2" w:rsidRDefault="007916C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A2E" w:rsidRDefault="009C5A2E" w:rsidP="005347DB">
      <w:pPr>
        <w:spacing w:after="0" w:line="240" w:lineRule="auto"/>
      </w:pPr>
      <w:r>
        <w:separator/>
      </w:r>
    </w:p>
  </w:footnote>
  <w:footnote w:type="continuationSeparator" w:id="1">
    <w:p w:rsidR="009C5A2E" w:rsidRDefault="009C5A2E" w:rsidP="005347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6C2" w:rsidRDefault="007916C2">
    <w:pPr>
      <w:pStyle w:val="a5"/>
      <w:jc w:val="center"/>
    </w:pPr>
  </w:p>
  <w:p w:rsidR="007916C2" w:rsidRDefault="007916C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footnotePr>
    <w:footnote w:id="0"/>
    <w:footnote w:id="1"/>
  </w:footnotePr>
  <w:endnotePr>
    <w:endnote w:id="0"/>
    <w:endnote w:id="1"/>
  </w:endnotePr>
  <w:compat>
    <w:useFELayout/>
  </w:compat>
  <w:rsids>
    <w:rsidRoot w:val="0014204F"/>
    <w:rsid w:val="000025AE"/>
    <w:rsid w:val="000400AE"/>
    <w:rsid w:val="00087661"/>
    <w:rsid w:val="000A1E43"/>
    <w:rsid w:val="000C4239"/>
    <w:rsid w:val="0014204F"/>
    <w:rsid w:val="00182056"/>
    <w:rsid w:val="001938D3"/>
    <w:rsid w:val="001950A7"/>
    <w:rsid w:val="00261C87"/>
    <w:rsid w:val="00276A9B"/>
    <w:rsid w:val="002C0D9A"/>
    <w:rsid w:val="002D59B8"/>
    <w:rsid w:val="002E3B67"/>
    <w:rsid w:val="0030541D"/>
    <w:rsid w:val="00326C6E"/>
    <w:rsid w:val="00334EDA"/>
    <w:rsid w:val="003536C4"/>
    <w:rsid w:val="00394259"/>
    <w:rsid w:val="003C53E2"/>
    <w:rsid w:val="00404BF6"/>
    <w:rsid w:val="0041748B"/>
    <w:rsid w:val="00452F59"/>
    <w:rsid w:val="00456CCF"/>
    <w:rsid w:val="00464C9F"/>
    <w:rsid w:val="004A6B5E"/>
    <w:rsid w:val="004C7801"/>
    <w:rsid w:val="004D06E5"/>
    <w:rsid w:val="004D0C5A"/>
    <w:rsid w:val="004E10AA"/>
    <w:rsid w:val="0050507C"/>
    <w:rsid w:val="00520882"/>
    <w:rsid w:val="005347DB"/>
    <w:rsid w:val="00552C4F"/>
    <w:rsid w:val="00581A6F"/>
    <w:rsid w:val="005B4E42"/>
    <w:rsid w:val="00636E5A"/>
    <w:rsid w:val="00653199"/>
    <w:rsid w:val="00661172"/>
    <w:rsid w:val="006B6FB2"/>
    <w:rsid w:val="006C3DD6"/>
    <w:rsid w:val="00721877"/>
    <w:rsid w:val="00745349"/>
    <w:rsid w:val="0078185B"/>
    <w:rsid w:val="007916C2"/>
    <w:rsid w:val="007A2E3C"/>
    <w:rsid w:val="007E2C4B"/>
    <w:rsid w:val="00833406"/>
    <w:rsid w:val="0083496C"/>
    <w:rsid w:val="00863605"/>
    <w:rsid w:val="00895253"/>
    <w:rsid w:val="008A3337"/>
    <w:rsid w:val="008D7F0E"/>
    <w:rsid w:val="008E502E"/>
    <w:rsid w:val="009304AB"/>
    <w:rsid w:val="0094520A"/>
    <w:rsid w:val="0095256F"/>
    <w:rsid w:val="00952742"/>
    <w:rsid w:val="00954B8B"/>
    <w:rsid w:val="00973D13"/>
    <w:rsid w:val="00976AD2"/>
    <w:rsid w:val="00984327"/>
    <w:rsid w:val="009C5A2E"/>
    <w:rsid w:val="00A12125"/>
    <w:rsid w:val="00A6405D"/>
    <w:rsid w:val="00A90227"/>
    <w:rsid w:val="00A907B3"/>
    <w:rsid w:val="00AA4605"/>
    <w:rsid w:val="00AC420D"/>
    <w:rsid w:val="00B06249"/>
    <w:rsid w:val="00B14920"/>
    <w:rsid w:val="00B2032F"/>
    <w:rsid w:val="00B663AE"/>
    <w:rsid w:val="00B666FD"/>
    <w:rsid w:val="00B70B57"/>
    <w:rsid w:val="00B75E40"/>
    <w:rsid w:val="00B86286"/>
    <w:rsid w:val="00BC61F8"/>
    <w:rsid w:val="00BE4DF5"/>
    <w:rsid w:val="00BF06D1"/>
    <w:rsid w:val="00C06877"/>
    <w:rsid w:val="00C15F2D"/>
    <w:rsid w:val="00C76BBA"/>
    <w:rsid w:val="00C80733"/>
    <w:rsid w:val="00CB6ED0"/>
    <w:rsid w:val="00CE3998"/>
    <w:rsid w:val="00CF3073"/>
    <w:rsid w:val="00D3752F"/>
    <w:rsid w:val="00D51AD1"/>
    <w:rsid w:val="00D7389A"/>
    <w:rsid w:val="00DB5CCA"/>
    <w:rsid w:val="00DC799E"/>
    <w:rsid w:val="00DE0604"/>
    <w:rsid w:val="00DE3DF6"/>
    <w:rsid w:val="00DF15C0"/>
    <w:rsid w:val="00DF5496"/>
    <w:rsid w:val="00E01335"/>
    <w:rsid w:val="00E3072C"/>
    <w:rsid w:val="00E95F1F"/>
    <w:rsid w:val="00EA03C4"/>
    <w:rsid w:val="00EE036B"/>
    <w:rsid w:val="00EF357B"/>
    <w:rsid w:val="00F56867"/>
    <w:rsid w:val="00F70FBD"/>
    <w:rsid w:val="00F81F10"/>
    <w:rsid w:val="00F952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C4F"/>
  </w:style>
  <w:style w:type="paragraph" w:styleId="2">
    <w:name w:val="heading 2"/>
    <w:basedOn w:val="a"/>
    <w:link w:val="20"/>
    <w:uiPriority w:val="9"/>
    <w:qFormat/>
    <w:rsid w:val="007218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1877"/>
    <w:rPr>
      <w:rFonts w:ascii="Times New Roman" w:eastAsia="Times New Roman" w:hAnsi="Times New Roman" w:cs="Times New Roman"/>
      <w:b/>
      <w:bCs/>
      <w:sz w:val="36"/>
      <w:szCs w:val="36"/>
    </w:rPr>
  </w:style>
  <w:style w:type="table" w:styleId="a3">
    <w:name w:val="Table Grid"/>
    <w:basedOn w:val="a1"/>
    <w:uiPriority w:val="39"/>
    <w:rsid w:val="00A9022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94259"/>
    <w:pPr>
      <w:spacing w:after="0" w:line="240" w:lineRule="auto"/>
    </w:pPr>
    <w:rPr>
      <w:rFonts w:ascii="Calibri" w:eastAsia="Calibri" w:hAnsi="Calibri" w:cs="Times New Roman"/>
      <w:lang w:eastAsia="en-US"/>
    </w:rPr>
  </w:style>
  <w:style w:type="paragraph" w:styleId="a5">
    <w:name w:val="header"/>
    <w:basedOn w:val="a"/>
    <w:link w:val="a6"/>
    <w:uiPriority w:val="99"/>
    <w:unhideWhenUsed/>
    <w:rsid w:val="005347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47DB"/>
  </w:style>
  <w:style w:type="paragraph" w:styleId="a7">
    <w:name w:val="footer"/>
    <w:basedOn w:val="a"/>
    <w:link w:val="a8"/>
    <w:uiPriority w:val="99"/>
    <w:unhideWhenUsed/>
    <w:rsid w:val="005347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47DB"/>
  </w:style>
  <w:style w:type="paragraph" w:styleId="a9">
    <w:name w:val="Balloon Text"/>
    <w:basedOn w:val="a"/>
    <w:link w:val="aa"/>
    <w:uiPriority w:val="99"/>
    <w:semiHidden/>
    <w:unhideWhenUsed/>
    <w:rsid w:val="00B666F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666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3E24E-1C5C-4DA3-A81E-12ADEED05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Pages>
  <Words>18170</Words>
  <Characters>103571</Characters>
  <Application>Microsoft Office Word</Application>
  <DocSecurity>0</DocSecurity>
  <Lines>863</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1234</cp:lastModifiedBy>
  <cp:revision>61</cp:revision>
  <cp:lastPrinted>2021-05-03T08:48:00Z</cp:lastPrinted>
  <dcterms:created xsi:type="dcterms:W3CDTF">2021-04-08T06:51:00Z</dcterms:created>
  <dcterms:modified xsi:type="dcterms:W3CDTF">2023-03-01T21:17:00Z</dcterms:modified>
</cp:coreProperties>
</file>